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D45F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针对近期国内出现的多点零星散发疫情和局部聚集性疫情，郑州市全面强化、提升、做实疫情防控各项工作。</w:t>
      </w:r>
    </w:p>
    <w:p w14:paraId="55024436"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一是强化冷链食品监管。对全市冷库、冷链车及冷链食品从业人员进行行业、属地双向排查，不漏“一街一区、一镇一村、</w:t>
      </w:r>
      <w:proofErr w:type="gramStart"/>
      <w:r w:rsidRPr="009747E6">
        <w:rPr>
          <w:rFonts w:ascii="宋体" w:eastAsia="宋体" w:hAnsi="宋体"/>
          <w:sz w:val="28"/>
          <w:szCs w:val="28"/>
        </w:rPr>
        <w:t>一库一</w:t>
      </w:r>
      <w:proofErr w:type="gramEnd"/>
      <w:r w:rsidRPr="009747E6">
        <w:rPr>
          <w:rFonts w:ascii="宋体" w:eastAsia="宋体" w:hAnsi="宋体"/>
          <w:sz w:val="28"/>
          <w:szCs w:val="28"/>
        </w:rPr>
        <w:t>人”。针对存量食品前期监管缺失，对“郑冷链”</w:t>
      </w:r>
      <w:proofErr w:type="gramStart"/>
      <w:r w:rsidRPr="009747E6">
        <w:rPr>
          <w:rFonts w:ascii="宋体" w:eastAsia="宋体" w:hAnsi="宋体"/>
          <w:sz w:val="28"/>
          <w:szCs w:val="28"/>
        </w:rPr>
        <w:t>赋码前的</w:t>
      </w:r>
      <w:proofErr w:type="gramEnd"/>
      <w:r w:rsidRPr="009747E6">
        <w:rPr>
          <w:rFonts w:ascii="宋体" w:eastAsia="宋体" w:hAnsi="宋体"/>
          <w:sz w:val="28"/>
          <w:szCs w:val="28"/>
        </w:rPr>
        <w:t>存量库存货品开展摸底排查，全面落实病毒消杀、核酸检测和货品赋码。加快推进中牟县万邦市场和惠济区四季</w:t>
      </w:r>
      <w:proofErr w:type="gramStart"/>
      <w:r w:rsidRPr="009747E6">
        <w:rPr>
          <w:rFonts w:ascii="宋体" w:eastAsia="宋体" w:hAnsi="宋体"/>
          <w:sz w:val="28"/>
          <w:szCs w:val="28"/>
        </w:rPr>
        <w:t>物流港</w:t>
      </w:r>
      <w:proofErr w:type="gramEnd"/>
      <w:r w:rsidRPr="009747E6">
        <w:rPr>
          <w:rFonts w:ascii="宋体" w:eastAsia="宋体" w:hAnsi="宋体"/>
          <w:sz w:val="28"/>
          <w:szCs w:val="28"/>
        </w:rPr>
        <w:t>进口冷链食品集中监管仓建设，全力实现“四个集中”。两个监管</w:t>
      </w:r>
      <w:proofErr w:type="gramStart"/>
      <w:r w:rsidRPr="009747E6">
        <w:rPr>
          <w:rFonts w:ascii="宋体" w:eastAsia="宋体" w:hAnsi="宋体"/>
          <w:sz w:val="28"/>
          <w:szCs w:val="28"/>
        </w:rPr>
        <w:t>仓建设</w:t>
      </w:r>
      <w:proofErr w:type="gramEnd"/>
      <w:r w:rsidRPr="009747E6">
        <w:rPr>
          <w:rFonts w:ascii="宋体" w:eastAsia="宋体" w:hAnsi="宋体"/>
          <w:sz w:val="28"/>
          <w:szCs w:val="28"/>
        </w:rPr>
        <w:t>工程拟于1月10日降温测试，1月20日前投入使用。</w:t>
      </w:r>
    </w:p>
    <w:p w14:paraId="52FFB4E4"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二是强化入境人员管理。将管控措施调整为“14+7”，解除集中隔离后的</w:t>
      </w:r>
      <w:proofErr w:type="gramStart"/>
      <w:r w:rsidRPr="009747E6">
        <w:rPr>
          <w:rFonts w:ascii="宋体" w:eastAsia="宋体" w:hAnsi="宋体"/>
          <w:sz w:val="28"/>
          <w:szCs w:val="28"/>
        </w:rPr>
        <w:t>入郑人员</w:t>
      </w:r>
      <w:proofErr w:type="gramEnd"/>
      <w:r w:rsidRPr="009747E6">
        <w:rPr>
          <w:rFonts w:ascii="宋体" w:eastAsia="宋体" w:hAnsi="宋体"/>
          <w:sz w:val="28"/>
          <w:szCs w:val="28"/>
        </w:rPr>
        <w:t>继续居家隔离7天。一线工作人员严格落实单人单间居住、专用空间就餐、穿戴防护物品等措施，</w:t>
      </w:r>
      <w:proofErr w:type="gramStart"/>
      <w:r w:rsidRPr="009747E6">
        <w:rPr>
          <w:rFonts w:ascii="宋体" w:eastAsia="宋体" w:hAnsi="宋体"/>
          <w:sz w:val="28"/>
          <w:szCs w:val="28"/>
        </w:rPr>
        <w:t>交接上岗</w:t>
      </w:r>
      <w:proofErr w:type="gramEnd"/>
      <w:r w:rsidRPr="009747E6">
        <w:rPr>
          <w:rFonts w:ascii="宋体" w:eastAsia="宋体" w:hAnsi="宋体"/>
          <w:sz w:val="28"/>
          <w:szCs w:val="28"/>
        </w:rPr>
        <w:t>和离岗前分别进行一次核酸检测，工作期间每半月组织一次核酸检测。对隔离酒店生活垃圾实施严格规范消杀，城管部门按照“专人、专车、专线、专运”原则实施集中焚烧处置，环保部门定期检测污水排放处理情况。</w:t>
      </w:r>
    </w:p>
    <w:p w14:paraId="36CB708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三是强化社会防控举措。落实《关于做好2021年元旦春节期间新冠肺炎疫情防控工作的通知》，严格做好重点人员管控、大型集体活动疫情防控、重点场所防控、交通运输场所疫情防控、农村社区疫情防控等八个方面“双节”期间疫情防控工作。</w:t>
      </w:r>
    </w:p>
    <w:p w14:paraId="35A90C37"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四是强化卫生防治能力。新冠病毒疫苗接种工作全力实现高风险人群“应接尽接”。累计接种超过6万人次，已基本完成4类重点人群接种工作。强化医疗机构</w:t>
      </w:r>
      <w:proofErr w:type="gramStart"/>
      <w:r w:rsidRPr="009747E6">
        <w:rPr>
          <w:rFonts w:ascii="宋体" w:eastAsia="宋体" w:hAnsi="宋体"/>
          <w:sz w:val="28"/>
          <w:szCs w:val="28"/>
        </w:rPr>
        <w:t>院感管理</w:t>
      </w:r>
      <w:proofErr w:type="gramEnd"/>
      <w:r w:rsidRPr="009747E6">
        <w:rPr>
          <w:rFonts w:ascii="宋体" w:eastAsia="宋体" w:hAnsi="宋体"/>
          <w:sz w:val="28"/>
          <w:szCs w:val="28"/>
        </w:rPr>
        <w:t>主体责任，严格预检分诊和发热</w:t>
      </w:r>
      <w:r w:rsidRPr="009747E6">
        <w:rPr>
          <w:rFonts w:ascii="宋体" w:eastAsia="宋体" w:hAnsi="宋体"/>
          <w:sz w:val="28"/>
          <w:szCs w:val="28"/>
        </w:rPr>
        <w:lastRenderedPageBreak/>
        <w:t>门诊管理；持续</w:t>
      </w:r>
      <w:proofErr w:type="gramStart"/>
      <w:r w:rsidRPr="009747E6">
        <w:rPr>
          <w:rFonts w:ascii="宋体" w:eastAsia="宋体" w:hAnsi="宋体"/>
          <w:sz w:val="28"/>
          <w:szCs w:val="28"/>
        </w:rPr>
        <w:t>开展院感自查</w:t>
      </w:r>
      <w:proofErr w:type="gramEnd"/>
      <w:r w:rsidRPr="009747E6">
        <w:rPr>
          <w:rFonts w:ascii="宋体" w:eastAsia="宋体" w:hAnsi="宋体"/>
          <w:sz w:val="28"/>
          <w:szCs w:val="28"/>
        </w:rPr>
        <w:t>、院间互查、专家抽查“三查”活动。</w:t>
      </w:r>
    </w:p>
    <w:p w14:paraId="314668A8"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五是强化校园防控基础。严格落实</w:t>
      </w:r>
      <w:proofErr w:type="gramStart"/>
      <w:r w:rsidRPr="009747E6">
        <w:rPr>
          <w:rFonts w:ascii="宋体" w:eastAsia="宋体" w:hAnsi="宋体"/>
          <w:sz w:val="28"/>
          <w:szCs w:val="28"/>
        </w:rPr>
        <w:t>晨午检和</w:t>
      </w:r>
      <w:proofErr w:type="gramEnd"/>
      <w:r w:rsidRPr="009747E6">
        <w:rPr>
          <w:rFonts w:ascii="宋体" w:eastAsia="宋体" w:hAnsi="宋体"/>
          <w:sz w:val="28"/>
          <w:szCs w:val="28"/>
        </w:rPr>
        <w:t>因</w:t>
      </w:r>
      <w:proofErr w:type="gramStart"/>
      <w:r w:rsidRPr="009747E6">
        <w:rPr>
          <w:rFonts w:ascii="宋体" w:eastAsia="宋体" w:hAnsi="宋体"/>
          <w:sz w:val="28"/>
          <w:szCs w:val="28"/>
        </w:rPr>
        <w:t>病报告</w:t>
      </w:r>
      <w:proofErr w:type="gramEnd"/>
      <w:r w:rsidRPr="009747E6">
        <w:rPr>
          <w:rFonts w:ascii="宋体" w:eastAsia="宋体" w:hAnsi="宋体"/>
          <w:sz w:val="28"/>
          <w:szCs w:val="28"/>
        </w:rPr>
        <w:t>制度，做好师生员工健康监测和风险预警；加强学校日常管理和聚集性活动管理，做好重点部位、重点场所管控；按照“错峰”放假、开学原则，制定学校寒假工作方案，安排学生分批次有序离校。</w:t>
      </w:r>
    </w:p>
    <w:p w14:paraId="7529C43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1月7日，开封市新冠肺炎疫情防控指挥部办公室发布《致返汴乡亲的一封信》。</w:t>
      </w:r>
    </w:p>
    <w:p w14:paraId="5E59E50C"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致返</w:t>
      </w:r>
      <w:proofErr w:type="gramStart"/>
      <w:r w:rsidRPr="009747E6">
        <w:rPr>
          <w:rFonts w:ascii="宋体" w:eastAsia="宋体" w:hAnsi="宋体"/>
          <w:sz w:val="28"/>
          <w:szCs w:val="28"/>
        </w:rPr>
        <w:t>汴</w:t>
      </w:r>
      <w:proofErr w:type="gramEnd"/>
      <w:r w:rsidRPr="009747E6">
        <w:rPr>
          <w:rFonts w:ascii="宋体" w:eastAsia="宋体" w:hAnsi="宋体"/>
          <w:sz w:val="28"/>
          <w:szCs w:val="28"/>
        </w:rPr>
        <w:t>乡亲的一封信</w:t>
      </w:r>
    </w:p>
    <w:p w14:paraId="39B4E07D"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亲爱的乡亲们：</w:t>
      </w:r>
    </w:p>
    <w:p w14:paraId="6B15012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你们好！</w:t>
      </w:r>
    </w:p>
    <w:p w14:paraId="1FDA755C"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2020年是极不平凡的一年。面对突如其来的新冠肺炎疫情，开封市市委、市政府坚持把人民群众生命安全和身体健康放在第一位，在较短时间内实现本地病例全部清零，抗</w:t>
      </w:r>
      <w:proofErr w:type="gramStart"/>
      <w:r w:rsidRPr="009747E6">
        <w:rPr>
          <w:rFonts w:ascii="宋体" w:eastAsia="宋体" w:hAnsi="宋体"/>
          <w:sz w:val="28"/>
          <w:szCs w:val="28"/>
        </w:rPr>
        <w:t>疫</w:t>
      </w:r>
      <w:proofErr w:type="gramEnd"/>
      <w:r w:rsidRPr="009747E6">
        <w:rPr>
          <w:rFonts w:ascii="宋体" w:eastAsia="宋体" w:hAnsi="宋体"/>
          <w:sz w:val="28"/>
          <w:szCs w:val="28"/>
        </w:rPr>
        <w:t>斗争取得重大战略成果。目前，我市已经连续320多天没有本地确诊病例，但是国外新冠肺炎疫情仍在肆虐蔓延，国内多地发生散发病例和局部聚集性疫情，疫情防控形势依然严峻复杂。</w:t>
      </w:r>
    </w:p>
    <w:p w14:paraId="1AD520D1"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随着春节临近，你们将陆续返乡，为了您和家人的健康，我们再次提醒大家，要牢固树立“每个人都是自己健康第一责任人”的理念，切实提高疫情防控意识，做好个人防护，避免感染疫病，特向大家提出几点要求和希望。</w:t>
      </w:r>
    </w:p>
    <w:p w14:paraId="7D58B5F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一、非必要不返乡。外出务工、求学的乡亲们在条件允许的情况下留在当地过节，减轻两地防控压力。确需返</w:t>
      </w:r>
      <w:proofErr w:type="gramStart"/>
      <w:r w:rsidRPr="009747E6">
        <w:rPr>
          <w:rFonts w:ascii="宋体" w:eastAsia="宋体" w:hAnsi="宋体"/>
          <w:sz w:val="28"/>
          <w:szCs w:val="28"/>
        </w:rPr>
        <w:t>汴</w:t>
      </w:r>
      <w:proofErr w:type="gramEnd"/>
      <w:r w:rsidRPr="009747E6">
        <w:rPr>
          <w:rFonts w:ascii="宋体" w:eastAsia="宋体" w:hAnsi="宋体"/>
          <w:sz w:val="28"/>
          <w:szCs w:val="28"/>
        </w:rPr>
        <w:t>过节的，要提前准备</w:t>
      </w:r>
      <w:r w:rsidRPr="009747E6">
        <w:rPr>
          <w:rFonts w:ascii="宋体" w:eastAsia="宋体" w:hAnsi="宋体"/>
          <w:sz w:val="28"/>
          <w:szCs w:val="28"/>
        </w:rPr>
        <w:lastRenderedPageBreak/>
        <w:t>充足一次性医用口罩、手消毒剂等物资，做好旅途中的个人防护。选择合适的出行时间和交通工具，尽量避免多次中转和旅途中长时间停留，鼓励错峰返乡返岗。</w:t>
      </w:r>
    </w:p>
    <w:p w14:paraId="4F497582"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二、提前做好核酸检测。准备返</w:t>
      </w:r>
      <w:proofErr w:type="gramStart"/>
      <w:r w:rsidRPr="009747E6">
        <w:rPr>
          <w:rFonts w:ascii="宋体" w:eastAsia="宋体" w:hAnsi="宋体"/>
          <w:sz w:val="28"/>
          <w:szCs w:val="28"/>
        </w:rPr>
        <w:t>汴</w:t>
      </w:r>
      <w:proofErr w:type="gramEnd"/>
      <w:r w:rsidRPr="009747E6">
        <w:rPr>
          <w:rFonts w:ascii="宋体" w:eastAsia="宋体" w:hAnsi="宋体"/>
          <w:sz w:val="28"/>
          <w:szCs w:val="28"/>
        </w:rPr>
        <w:t>的乡亲们请提前将返乡时间、14日内旅居史、是否从事冷链物流行业、个人联系方式等主动向所属社区（村）报备，有中高风险地区旅居史和从事冷链物流行业的要提供7日内核酸、血清特异IgM抗体检测“双阴性”报告，返乡后严格遵守属地疫情防控管理。</w:t>
      </w:r>
    </w:p>
    <w:p w14:paraId="502DDFA8"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三、注意旅途个人防护。返归途中尽量使用私家车，确需要乘坐公共交通工具的要严格按照相关要求做好个人防护，全程正确佩戴口罩，保持一米以上距离；在公共交通工具上要遵守秩序和乘务人员管理要求，尽量避免非必要的进食；同时做好旅途中的健康监测，如旅途过程中出现发热、乏力、干咳等症状，应立即到就近的医疗机构就诊，取消或终止旅行。学生放假最好直接返乡，尽量减少不必要的旅行、访亲。</w:t>
      </w:r>
    </w:p>
    <w:p w14:paraId="0AEA0B4C"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四、中高风险地区人员尽量不返</w:t>
      </w:r>
      <w:proofErr w:type="gramStart"/>
      <w:r w:rsidRPr="009747E6">
        <w:rPr>
          <w:rFonts w:ascii="宋体" w:eastAsia="宋体" w:hAnsi="宋体"/>
          <w:sz w:val="28"/>
          <w:szCs w:val="28"/>
        </w:rPr>
        <w:t>汴</w:t>
      </w:r>
      <w:proofErr w:type="gramEnd"/>
      <w:r w:rsidRPr="009747E6">
        <w:rPr>
          <w:rFonts w:ascii="宋体" w:eastAsia="宋体" w:hAnsi="宋体"/>
          <w:sz w:val="28"/>
          <w:szCs w:val="28"/>
        </w:rPr>
        <w:t>。确需返</w:t>
      </w:r>
      <w:proofErr w:type="gramStart"/>
      <w:r w:rsidRPr="009747E6">
        <w:rPr>
          <w:rFonts w:ascii="宋体" w:eastAsia="宋体" w:hAnsi="宋体"/>
          <w:sz w:val="28"/>
          <w:szCs w:val="28"/>
        </w:rPr>
        <w:t>汴</w:t>
      </w:r>
      <w:proofErr w:type="gramEnd"/>
      <w:r w:rsidRPr="009747E6">
        <w:rPr>
          <w:rFonts w:ascii="宋体" w:eastAsia="宋体" w:hAnsi="宋体"/>
          <w:sz w:val="28"/>
          <w:szCs w:val="28"/>
        </w:rPr>
        <w:t>的需提供7日内“双阴”（新冠病毒核酸和血清IgM抗体检测阴性）证明，自觉遵守14天的居家隔离医学观察措施，并主动配合社区（村）做好健康监测等；隔离期间如出现发热、乏力、干咳等症状的，第一时间报告社区（村），由专人专车转移至辖区集中隔离场所，落实14天集中隔离医学观察+2次核酸检测+1次血清抗体检测等措施，集中隔离期间的食宿、医疗及检测等费用需要自理。</w:t>
      </w:r>
    </w:p>
    <w:p w14:paraId="4FC01F3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lastRenderedPageBreak/>
        <w:t>五、做好日常科学防护。返乡后尽量不要离</w:t>
      </w:r>
      <w:proofErr w:type="gramStart"/>
      <w:r w:rsidRPr="009747E6">
        <w:rPr>
          <w:rFonts w:ascii="宋体" w:eastAsia="宋体" w:hAnsi="宋体"/>
          <w:sz w:val="28"/>
          <w:szCs w:val="28"/>
        </w:rPr>
        <w:t>汴</w:t>
      </w:r>
      <w:proofErr w:type="gramEnd"/>
      <w:r w:rsidRPr="009747E6">
        <w:rPr>
          <w:rFonts w:ascii="宋体" w:eastAsia="宋体" w:hAnsi="宋体"/>
          <w:sz w:val="28"/>
          <w:szCs w:val="28"/>
        </w:rPr>
        <w:t>，或外出旅游、探亲访友，注意关注国家权威机构发布的风险提醒信息，不要前往中高风险地区（包括其周边地区）；日常生活中非必要不出行，继续保持“戴口罩、勤洗手、勤通风、少聚集、</w:t>
      </w:r>
      <w:proofErr w:type="gramStart"/>
      <w:r w:rsidRPr="009747E6">
        <w:rPr>
          <w:rFonts w:ascii="宋体" w:eastAsia="宋体" w:hAnsi="宋体"/>
          <w:sz w:val="28"/>
          <w:szCs w:val="28"/>
        </w:rPr>
        <w:t>一</w:t>
      </w:r>
      <w:proofErr w:type="gramEnd"/>
      <w:r w:rsidRPr="009747E6">
        <w:rPr>
          <w:rFonts w:ascii="宋体" w:eastAsia="宋体" w:hAnsi="宋体"/>
          <w:sz w:val="28"/>
          <w:szCs w:val="28"/>
        </w:rPr>
        <w:t>米线、用公筷”等良好卫生习惯；提倡家庭私人聚会聚餐等控制在10人以下；要密切关注自己和家人的健康状况，凡出现发热、咳嗽、乏力、腹泻等症状时，</w:t>
      </w:r>
      <w:proofErr w:type="gramStart"/>
      <w:r w:rsidRPr="009747E6">
        <w:rPr>
          <w:rFonts w:ascii="宋体" w:eastAsia="宋体" w:hAnsi="宋体"/>
          <w:sz w:val="28"/>
          <w:szCs w:val="28"/>
        </w:rPr>
        <w:t>请第一时间</w:t>
      </w:r>
      <w:proofErr w:type="gramEnd"/>
      <w:r w:rsidRPr="009747E6">
        <w:rPr>
          <w:rFonts w:ascii="宋体" w:eastAsia="宋体" w:hAnsi="宋体"/>
          <w:sz w:val="28"/>
          <w:szCs w:val="28"/>
        </w:rPr>
        <w:t>戴好口罩到就近医院的发热门诊就诊，就诊时请主动告知医护人员近14日内旅居史或接触史等有关情况。</w:t>
      </w:r>
    </w:p>
    <w:p w14:paraId="187ACBE4"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六、保持良好生活心态。要保持良好的生活心态，理解、支持、配合政府采取的各项防控措施，形成应对疫情的强大力量；要相信科学，不信谣、不造谣、不传谣，不制造社会恐慌。对编造、散布谣言，扰乱公共秩序的行为主动检举揭发。</w:t>
      </w:r>
    </w:p>
    <w:p w14:paraId="39EC98CF"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疫情并未结束，抗</w:t>
      </w:r>
      <w:proofErr w:type="gramStart"/>
      <w:r w:rsidRPr="009747E6">
        <w:rPr>
          <w:rFonts w:ascii="宋体" w:eastAsia="宋体" w:hAnsi="宋体"/>
          <w:sz w:val="28"/>
          <w:szCs w:val="28"/>
        </w:rPr>
        <w:t>疫</w:t>
      </w:r>
      <w:proofErr w:type="gramEnd"/>
      <w:r w:rsidRPr="009747E6">
        <w:rPr>
          <w:rFonts w:ascii="宋体" w:eastAsia="宋体" w:hAnsi="宋体"/>
          <w:sz w:val="28"/>
          <w:szCs w:val="28"/>
        </w:rPr>
        <w:t>仍在继续！我们相信，在全体父老乡亲的共同努力和密切配合下，一定会让你、我、他和我们的家人共同度过一个健康、欢乐、祥和的春节！</w:t>
      </w:r>
    </w:p>
    <w:p w14:paraId="44AF12C4"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最后，衷心祝愿您和您的家人平安健康，幸福美满！</w:t>
      </w:r>
    </w:p>
    <w:p w14:paraId="0B6FD3AE"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开封市新冠肺炎疫情防控指挥部办公室</w:t>
      </w:r>
    </w:p>
    <w:p w14:paraId="5C1871F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2021年1月7日</w:t>
      </w:r>
    </w:p>
    <w:p w14:paraId="30D8A33D"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1月4日，洛阳市新冠肺炎疫情防控指挥部办公室发布《致返洛乡亲的一封信》。</w:t>
      </w:r>
    </w:p>
    <w:p w14:paraId="01FB2FD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致返</w:t>
      </w:r>
      <w:proofErr w:type="gramStart"/>
      <w:r w:rsidRPr="009747E6">
        <w:rPr>
          <w:rFonts w:ascii="宋体" w:eastAsia="宋体" w:hAnsi="宋体"/>
          <w:sz w:val="28"/>
          <w:szCs w:val="28"/>
        </w:rPr>
        <w:t>洛</w:t>
      </w:r>
      <w:proofErr w:type="gramEnd"/>
      <w:r w:rsidRPr="009747E6">
        <w:rPr>
          <w:rFonts w:ascii="宋体" w:eastAsia="宋体" w:hAnsi="宋体"/>
          <w:sz w:val="28"/>
          <w:szCs w:val="28"/>
        </w:rPr>
        <w:t>乡亲的一封信</w:t>
      </w:r>
    </w:p>
    <w:p w14:paraId="1C66BB9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亲爱的乡亲们：</w:t>
      </w:r>
    </w:p>
    <w:p w14:paraId="2C379F6C"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lastRenderedPageBreak/>
        <w:t>2020年是极不平凡的一年。面对突如其来的新冠肺炎疫情，我们坚持把人民群众生命安全和身体健康放在第一位，在较短时间内实现本地病例全部清零，抗</w:t>
      </w:r>
      <w:proofErr w:type="gramStart"/>
      <w:r w:rsidRPr="009747E6">
        <w:rPr>
          <w:rFonts w:ascii="宋体" w:eastAsia="宋体" w:hAnsi="宋体"/>
          <w:sz w:val="28"/>
          <w:szCs w:val="28"/>
        </w:rPr>
        <w:t>疫</w:t>
      </w:r>
      <w:proofErr w:type="gramEnd"/>
      <w:r w:rsidRPr="009747E6">
        <w:rPr>
          <w:rFonts w:ascii="宋体" w:eastAsia="宋体" w:hAnsi="宋体"/>
          <w:sz w:val="28"/>
          <w:szCs w:val="28"/>
        </w:rPr>
        <w:t>斗争取得重大战略成果。目前，我们洛阳已经连续320多天没有本地确诊病例，但是国外新冠肺炎疫情仍在肆虐蔓延，国内多地发生散发病例和局部聚集性疫情，疫情防控形势依然严峻复杂。随着春节临近，您们将陆续返乡，为了您和家人的健康，我们再次提醒大家，要牢固树立“每个人都是自己健康第一责任人”的理念，切实提高疫情防控意识，做好个人防护措施，避免感染疫病。</w:t>
      </w:r>
    </w:p>
    <w:p w14:paraId="6CEBBD9C"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一、返乡前</w:t>
      </w:r>
    </w:p>
    <w:p w14:paraId="2AD5FF8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1．倡导外出务工的乡亲们在条件允许的情况下留在当地过节。确需返</w:t>
      </w:r>
      <w:proofErr w:type="gramStart"/>
      <w:r w:rsidRPr="009747E6">
        <w:rPr>
          <w:rFonts w:ascii="宋体" w:eastAsia="宋体" w:hAnsi="宋体"/>
          <w:sz w:val="28"/>
          <w:szCs w:val="28"/>
        </w:rPr>
        <w:t>洛</w:t>
      </w:r>
      <w:proofErr w:type="gramEnd"/>
      <w:r w:rsidRPr="009747E6">
        <w:rPr>
          <w:rFonts w:ascii="宋体" w:eastAsia="宋体" w:hAnsi="宋体"/>
          <w:sz w:val="28"/>
          <w:szCs w:val="28"/>
        </w:rPr>
        <w:t>过节的，要准备好旅途所需的口罩（每日至少2只以上）、手消毒剂等，选择合适的出行时间和交通工具，尽量避免多次中转和旅途中长时间停留。</w:t>
      </w:r>
    </w:p>
    <w:p w14:paraId="6EB8F9F7"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2．准备返</w:t>
      </w:r>
      <w:proofErr w:type="gramStart"/>
      <w:r w:rsidRPr="009747E6">
        <w:rPr>
          <w:rFonts w:ascii="宋体" w:eastAsia="宋体" w:hAnsi="宋体"/>
          <w:sz w:val="28"/>
          <w:szCs w:val="28"/>
        </w:rPr>
        <w:t>洛</w:t>
      </w:r>
      <w:proofErr w:type="gramEnd"/>
      <w:r w:rsidRPr="009747E6">
        <w:rPr>
          <w:rFonts w:ascii="宋体" w:eastAsia="宋体" w:hAnsi="宋体"/>
          <w:sz w:val="28"/>
          <w:szCs w:val="28"/>
        </w:rPr>
        <w:t>的乡亲请提前将返乡时间、14日内旅居史、是否从事冷链物流行业、个人联系方式等主动向所属社区（村）报备，有中高风险地区旅居史和从事冷链物流行业的要提供7日内核酸检测阴性报告，返乡后严格遵守属地疫情防控措施。</w:t>
      </w:r>
    </w:p>
    <w:p w14:paraId="495A78B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二、返乡途中</w:t>
      </w:r>
    </w:p>
    <w:p w14:paraId="2ED59AE3"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3．旅途中要做好个人防护，全程正确佩戴口罩；在公共交通工具上要遵守秩序和乘务人员管理要求，尽量避免非必要的进食；同时做好旅途中的健康监测，并妥善保存票据以备查询。如旅途过程中出现发热、乏力、干咳等症状，应立即到就近的医疗机构就诊，取消或</w:t>
      </w:r>
      <w:r w:rsidRPr="009747E6">
        <w:rPr>
          <w:rFonts w:ascii="宋体" w:eastAsia="宋体" w:hAnsi="宋体"/>
          <w:sz w:val="28"/>
          <w:szCs w:val="28"/>
        </w:rPr>
        <w:lastRenderedPageBreak/>
        <w:t>终止旅行。</w:t>
      </w:r>
    </w:p>
    <w:p w14:paraId="53A3B5D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4．学生放假最好直接返乡，尽量减少不必要的旅行、访亲。</w:t>
      </w:r>
    </w:p>
    <w:p w14:paraId="4A845FA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三、返乡后</w:t>
      </w:r>
    </w:p>
    <w:p w14:paraId="5356ACB6"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5．低风险地区返</w:t>
      </w:r>
      <w:proofErr w:type="gramStart"/>
      <w:r w:rsidRPr="009747E6">
        <w:rPr>
          <w:rFonts w:ascii="宋体" w:eastAsia="宋体" w:hAnsi="宋体"/>
          <w:sz w:val="28"/>
          <w:szCs w:val="28"/>
        </w:rPr>
        <w:t>洛</w:t>
      </w:r>
      <w:proofErr w:type="gramEnd"/>
      <w:r w:rsidRPr="009747E6">
        <w:rPr>
          <w:rFonts w:ascii="宋体" w:eastAsia="宋体" w:hAnsi="宋体"/>
          <w:sz w:val="28"/>
          <w:szCs w:val="28"/>
        </w:rPr>
        <w:t>的乡亲请自觉遵守“14+2”天的居家隔离医学观察措施，并主动配合社区（村）做好健康监测等；隔离期间如出现发热、乏力、干咳等症状的，第一时间报告社区（村），由专人专车转移至辖区集中隔离场所，落实“14+2”</w:t>
      </w:r>
      <w:proofErr w:type="gramStart"/>
      <w:r w:rsidRPr="009747E6">
        <w:rPr>
          <w:rFonts w:ascii="宋体" w:eastAsia="宋体" w:hAnsi="宋体"/>
          <w:sz w:val="28"/>
          <w:szCs w:val="28"/>
        </w:rPr>
        <w:t>天集中</w:t>
      </w:r>
      <w:proofErr w:type="gramEnd"/>
      <w:r w:rsidRPr="009747E6">
        <w:rPr>
          <w:rFonts w:ascii="宋体" w:eastAsia="宋体" w:hAnsi="宋体"/>
          <w:sz w:val="28"/>
          <w:szCs w:val="28"/>
        </w:rPr>
        <w:t>隔离医学观察+核酸检测等措施，集中隔离期间的食宿、医疗及核酸检测等费用需要自理。</w:t>
      </w:r>
    </w:p>
    <w:p w14:paraId="3F2CA58C"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6．中高风险地区返</w:t>
      </w:r>
      <w:proofErr w:type="gramStart"/>
      <w:r w:rsidRPr="009747E6">
        <w:rPr>
          <w:rFonts w:ascii="宋体" w:eastAsia="宋体" w:hAnsi="宋体"/>
          <w:sz w:val="28"/>
          <w:szCs w:val="28"/>
        </w:rPr>
        <w:t>洛</w:t>
      </w:r>
      <w:proofErr w:type="gramEnd"/>
      <w:r w:rsidRPr="009747E6">
        <w:rPr>
          <w:rFonts w:ascii="宋体" w:eastAsia="宋体" w:hAnsi="宋体"/>
          <w:sz w:val="28"/>
          <w:szCs w:val="28"/>
        </w:rPr>
        <w:t>的</w:t>
      </w:r>
      <w:proofErr w:type="gramStart"/>
      <w:r w:rsidRPr="009747E6">
        <w:rPr>
          <w:rFonts w:ascii="宋体" w:eastAsia="宋体" w:hAnsi="宋体"/>
          <w:sz w:val="28"/>
          <w:szCs w:val="28"/>
        </w:rPr>
        <w:t>乡亲请第一时间</w:t>
      </w:r>
      <w:proofErr w:type="gramEnd"/>
      <w:r w:rsidRPr="009747E6">
        <w:rPr>
          <w:rFonts w:ascii="宋体" w:eastAsia="宋体" w:hAnsi="宋体"/>
          <w:sz w:val="28"/>
          <w:szCs w:val="28"/>
        </w:rPr>
        <w:t>到辖区集中隔离场所报到，严格落实“14+2”</w:t>
      </w:r>
      <w:proofErr w:type="gramStart"/>
      <w:r w:rsidRPr="009747E6">
        <w:rPr>
          <w:rFonts w:ascii="宋体" w:eastAsia="宋体" w:hAnsi="宋体"/>
          <w:sz w:val="28"/>
          <w:szCs w:val="28"/>
        </w:rPr>
        <w:t>天集中</w:t>
      </w:r>
      <w:proofErr w:type="gramEnd"/>
      <w:r w:rsidRPr="009747E6">
        <w:rPr>
          <w:rFonts w:ascii="宋体" w:eastAsia="宋体" w:hAnsi="宋体"/>
          <w:sz w:val="28"/>
          <w:szCs w:val="28"/>
        </w:rPr>
        <w:t>隔离医学观察+核酸检测等措施，食宿、医疗及核酸检测等费用需要自理。</w:t>
      </w:r>
    </w:p>
    <w:p w14:paraId="2ED7C72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疫情并未结束，抗</w:t>
      </w:r>
      <w:proofErr w:type="gramStart"/>
      <w:r w:rsidRPr="009747E6">
        <w:rPr>
          <w:rFonts w:ascii="宋体" w:eastAsia="宋体" w:hAnsi="宋体"/>
          <w:sz w:val="28"/>
          <w:szCs w:val="28"/>
        </w:rPr>
        <w:t>疫</w:t>
      </w:r>
      <w:proofErr w:type="gramEnd"/>
      <w:r w:rsidRPr="009747E6">
        <w:rPr>
          <w:rFonts w:ascii="宋体" w:eastAsia="宋体" w:hAnsi="宋体"/>
          <w:sz w:val="28"/>
          <w:szCs w:val="28"/>
        </w:rPr>
        <w:t>仍在继续!我们相信，在全体父老乡亲的共同努力和密切配合下，一定会让您、我和我们的家人度过一个健康、欢乐、祥和的春节！</w:t>
      </w:r>
    </w:p>
    <w:p w14:paraId="26FED33E"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最后，衷心祝愿您和您的家人平安健康，幸福美满！</w:t>
      </w:r>
    </w:p>
    <w:p w14:paraId="18FAC958"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洛阳市新冠肺炎疫情防控指挥部办公室</w:t>
      </w:r>
    </w:p>
    <w:p w14:paraId="680AE3F2"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2021年1月4日</w:t>
      </w:r>
    </w:p>
    <w:p w14:paraId="04D7B6D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1月6日，平顶山市新型冠状病毒肺炎疫情防控指挥部办公室发布《致全市人民的一封信》。</w:t>
      </w:r>
    </w:p>
    <w:p w14:paraId="628E66F1"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全市广大人民群众：</w:t>
      </w:r>
    </w:p>
    <w:p w14:paraId="0C1009A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入冬以来，国内外疫情防控形势严峻复杂。随着春节临近，人员流动和聚集活动增多，疫情传播风险加大。为了您和家人的健康，我</w:t>
      </w:r>
      <w:r w:rsidRPr="009747E6">
        <w:rPr>
          <w:rFonts w:ascii="宋体" w:eastAsia="宋体" w:hAnsi="宋体"/>
          <w:sz w:val="28"/>
          <w:szCs w:val="28"/>
        </w:rPr>
        <w:lastRenderedPageBreak/>
        <w:t>们再次提醒广大人民群众，牢固树立“每个人都是自己健康第一责任人”的理念，切实提高疫情防控意识，自觉做好个人防护，避免感染新冠肺炎疾病：</w:t>
      </w:r>
    </w:p>
    <w:p w14:paraId="5E4F77A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一、无必要不离开平顶山地区，确需出行的，请做好个人防护。非必要不安排出境，不要前往国内中、高风险地区，必须前往的，要提前向所在村（社区）报备，党政机关、国有企事业单位工作人员，要同时报经单位批准。</w:t>
      </w:r>
    </w:p>
    <w:p w14:paraId="29AD302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w:t>
      </w:r>
      <w:proofErr w:type="gramStart"/>
      <w:r w:rsidRPr="009747E6">
        <w:rPr>
          <w:rFonts w:ascii="宋体" w:eastAsia="宋体" w:hAnsi="宋体"/>
          <w:sz w:val="28"/>
          <w:szCs w:val="28"/>
        </w:rPr>
        <w:t>请持续</w:t>
      </w:r>
      <w:proofErr w:type="gramEnd"/>
      <w:r w:rsidRPr="009747E6">
        <w:rPr>
          <w:rFonts w:ascii="宋体" w:eastAsia="宋体" w:hAnsi="宋体"/>
          <w:sz w:val="28"/>
          <w:szCs w:val="28"/>
        </w:rPr>
        <w:t>关注国内中高风险地区发布的确诊病例、无症状感染者行动轨迹。与确诊病例、无症状感染者行程轨迹有交集或近14天内到过国内中高风险地区的群众，请主动向所在县（市、区）疫情防控指挥机构或村（社区）报告，接受核酸检测等健康管理服务。</w:t>
      </w:r>
    </w:p>
    <w:p w14:paraId="741D521C"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三、家庭有学生、务工及探亲等从</w:t>
      </w:r>
      <w:proofErr w:type="gramStart"/>
      <w:r w:rsidRPr="009747E6">
        <w:rPr>
          <w:rFonts w:ascii="宋体" w:eastAsia="宋体" w:hAnsi="宋体"/>
          <w:sz w:val="28"/>
          <w:szCs w:val="28"/>
        </w:rPr>
        <w:t>外地返平的</w:t>
      </w:r>
      <w:proofErr w:type="gramEnd"/>
      <w:r w:rsidRPr="009747E6">
        <w:rPr>
          <w:rFonts w:ascii="宋体" w:eastAsia="宋体" w:hAnsi="宋体"/>
          <w:sz w:val="28"/>
          <w:szCs w:val="28"/>
        </w:rPr>
        <w:t>人员，要提前48小时向所在村（社区）报告。对来自国内中高风险地区人员，应主动配合当地接受核酸检测、14天健康监测等管理服务。</w:t>
      </w:r>
    </w:p>
    <w:p w14:paraId="23E3E56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四、家庭有学生的要特别做好寒假期间疫情防控，及时与学校沟通学生居家情况，确保学生安全。</w:t>
      </w:r>
    </w:p>
    <w:p w14:paraId="78E3483F"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五、时刻保持警惕，减少人员流动、减少人员聚集，</w:t>
      </w:r>
      <w:proofErr w:type="gramStart"/>
      <w:r w:rsidRPr="009747E6">
        <w:rPr>
          <w:rFonts w:ascii="宋体" w:eastAsia="宋体" w:hAnsi="宋体"/>
          <w:sz w:val="28"/>
          <w:szCs w:val="28"/>
        </w:rPr>
        <w:t>不</w:t>
      </w:r>
      <w:proofErr w:type="gramEnd"/>
      <w:r w:rsidRPr="009747E6">
        <w:rPr>
          <w:rFonts w:ascii="宋体" w:eastAsia="宋体" w:hAnsi="宋体"/>
          <w:sz w:val="28"/>
          <w:szCs w:val="28"/>
        </w:rPr>
        <w:t>扎堆、少聚会、少串门，不大办酒席。家庭聚集原则上不超过10人。</w:t>
      </w:r>
    </w:p>
    <w:p w14:paraId="425797D1"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六、请到正规的超市或市场购买冷链（冷冻）食品，</w:t>
      </w:r>
      <w:proofErr w:type="gramStart"/>
      <w:r w:rsidRPr="009747E6">
        <w:rPr>
          <w:rFonts w:ascii="宋体" w:eastAsia="宋体" w:hAnsi="宋体"/>
          <w:sz w:val="28"/>
          <w:szCs w:val="28"/>
        </w:rPr>
        <w:t>不网购</w:t>
      </w:r>
      <w:proofErr w:type="gramEnd"/>
      <w:r w:rsidRPr="009747E6">
        <w:rPr>
          <w:rFonts w:ascii="宋体" w:eastAsia="宋体" w:hAnsi="宋体"/>
          <w:sz w:val="28"/>
          <w:szCs w:val="28"/>
        </w:rPr>
        <w:t>冷链（冷冻）食品，不购买来源不明的冷链食品。烹饪冷链（冷冻）食品，要确保煮熟、煮透，不直接生吃、半生吃或酒泡、醋泡、盐腌后的冷链（冷冻）食品。</w:t>
      </w:r>
    </w:p>
    <w:p w14:paraId="3567FB6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lastRenderedPageBreak/>
        <w:t>七、倡导健康生活方式，随身携带口罩、随时佩戴口罩，勤洗手、常通风、保持一米以上社交距离。如出现发热、咳嗽、腹泻、乏力等症状，应在做好个人防护前提下，立即前往就近的发热门诊进行诊治，就医过程尽量避免乘坐公共交通工具。</w:t>
      </w:r>
    </w:p>
    <w:p w14:paraId="71237288"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疫情尚未结束，保护我们美好家园需要大家齐心协力，请广大人民群众理解并积极配合全市的疫情防控工作。我们相信，在全市上下的共同努力下，我们一定能够战胜疫情，度过一个健康、欢乐、祥和的春节！</w:t>
      </w:r>
    </w:p>
    <w:p w14:paraId="77EDB161"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平顶山市新型冠状病毒肺炎疫情防控指挥部办公室</w:t>
      </w:r>
    </w:p>
    <w:p w14:paraId="74BADEAE"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1月7日，安阳市新型冠状病毒感染的肺炎疫情防控指挥部办公室发布《致全市市民群众的一封信》。</w:t>
      </w:r>
    </w:p>
    <w:p w14:paraId="3FFDB092"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全市广大市民群众：</w:t>
      </w:r>
    </w:p>
    <w:p w14:paraId="026BB88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当前，全球新冠肺炎疫情仍处于加速蔓延态势,国内零星病例和局部聚集性疫情时有发生，特别是近期河北疫情异常严峻复杂，截至2021年1月6日24时，河北省已报告新增本土确诊病例90例。我市作为河南“北大门”，多个区、县与河北交界，人员往来流动频繁，随着近期气温的持续降低，疫情传播风险进一步加大。为巩固我市疫情防控良好形势，保障您和家人、亲友的身体健康，我们倡议：</w:t>
      </w:r>
    </w:p>
    <w:p w14:paraId="799273DF"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一、请广大市民密切关注中高风险地区疫情形势变化，了解国内确诊病例和无症状感染者的行动轨迹。如有从境外回国（结束口岸集中隔离后返安）、从国内中高风险地区返安、2020年12月21日后从河北省特别是石家庄市</w:t>
      </w:r>
      <w:proofErr w:type="gramStart"/>
      <w:r w:rsidRPr="009747E6">
        <w:rPr>
          <w:rFonts w:ascii="宋体" w:eastAsia="宋体" w:hAnsi="宋体"/>
          <w:sz w:val="28"/>
          <w:szCs w:val="28"/>
        </w:rPr>
        <w:t>藁</w:t>
      </w:r>
      <w:proofErr w:type="gramEnd"/>
      <w:r w:rsidRPr="009747E6">
        <w:rPr>
          <w:rFonts w:ascii="宋体" w:eastAsia="宋体" w:hAnsi="宋体"/>
          <w:sz w:val="28"/>
          <w:szCs w:val="28"/>
        </w:rPr>
        <w:t>城区、邢台市南宫</w:t>
      </w:r>
      <w:proofErr w:type="gramStart"/>
      <w:r w:rsidRPr="009747E6">
        <w:rPr>
          <w:rFonts w:ascii="宋体" w:eastAsia="宋体" w:hAnsi="宋体"/>
          <w:sz w:val="28"/>
          <w:szCs w:val="28"/>
        </w:rPr>
        <w:t>市返安</w:t>
      </w:r>
      <w:proofErr w:type="gramEnd"/>
      <w:r w:rsidRPr="009747E6">
        <w:rPr>
          <w:rFonts w:ascii="宋体" w:eastAsia="宋体" w:hAnsi="宋体"/>
          <w:sz w:val="28"/>
          <w:szCs w:val="28"/>
        </w:rPr>
        <w:t>人员，以及与确诊</w:t>
      </w:r>
      <w:r w:rsidRPr="009747E6">
        <w:rPr>
          <w:rFonts w:ascii="宋体" w:eastAsia="宋体" w:hAnsi="宋体"/>
          <w:sz w:val="28"/>
          <w:szCs w:val="28"/>
        </w:rPr>
        <w:lastRenderedPageBreak/>
        <w:t>病例和无症状感染者行程轨迹有交集的人员，要主动向所在单位和社区（村）报备，自觉配合当地疫情防控筛查管控措施。</w:t>
      </w:r>
    </w:p>
    <w:p w14:paraId="02741CA4"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二、近期如非必要，原则上不要前往国内中高风险地区，特别是石家庄市</w:t>
      </w:r>
      <w:proofErr w:type="gramStart"/>
      <w:r w:rsidRPr="009747E6">
        <w:rPr>
          <w:rFonts w:ascii="宋体" w:eastAsia="宋体" w:hAnsi="宋体"/>
          <w:sz w:val="28"/>
          <w:szCs w:val="28"/>
        </w:rPr>
        <w:t>藁</w:t>
      </w:r>
      <w:proofErr w:type="gramEnd"/>
      <w:r w:rsidRPr="009747E6">
        <w:rPr>
          <w:rFonts w:ascii="宋体" w:eastAsia="宋体" w:hAnsi="宋体"/>
          <w:sz w:val="28"/>
          <w:szCs w:val="28"/>
        </w:rPr>
        <w:t>城区、邢台市南宫市等中高风险地区，并劝阻上述地区人员暂缓来安。如有特殊原因确需前往的，请务必做好个人防护，在出行前向所在社区（村）登记、向所在单位报备，并在返回后第一时间报告。春节期间尽量在</w:t>
      </w:r>
      <w:proofErr w:type="gramStart"/>
      <w:r w:rsidRPr="009747E6">
        <w:rPr>
          <w:rFonts w:ascii="宋体" w:eastAsia="宋体" w:hAnsi="宋体"/>
          <w:sz w:val="28"/>
          <w:szCs w:val="28"/>
        </w:rPr>
        <w:t>安阳本地</w:t>
      </w:r>
      <w:proofErr w:type="gramEnd"/>
      <w:r w:rsidRPr="009747E6">
        <w:rPr>
          <w:rFonts w:ascii="宋体" w:eastAsia="宋体" w:hAnsi="宋体"/>
          <w:sz w:val="28"/>
          <w:szCs w:val="28"/>
        </w:rPr>
        <w:t>过年，并建议在外工作的家人和亲友留在工作地过年。</w:t>
      </w:r>
    </w:p>
    <w:p w14:paraId="3B7B75E7"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三、尽量非必要不聚集、不聚会、不聚餐，减少到商场、超市等人员密集场所活动。从简举办婚丧嫁娶，家庭私人聚会、聚餐应控制在10人以下，聚会聚餐时做好个人防护。50人以上的聚集性活动需经审批。</w:t>
      </w:r>
    </w:p>
    <w:p w14:paraId="0A66ECD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四、广大市民要做自己健康的第一责任人。出入商场、超市、酒店、集贸市场、电影院、医疗机构等公共场所，以及乘坐火车、飞机、轮船、公交车等公共交通工具，应全程佩戴口罩，保持1米以上安全防护距离。接收快递包裹后，可在室外拆除外包装，或先使用消毒液（消毒湿巾）对外包装全面消毒后再带入家中。自觉养成勤洗手、多通风、不聚集、“一米线”等卫生习惯，科学正确佩戴口罩，咳嗽、打喷嚏时注意遮挡，用纸巾包好口鼻分泌物弃置于垃圾箱内，</w:t>
      </w:r>
      <w:proofErr w:type="gramStart"/>
      <w:r w:rsidRPr="009747E6">
        <w:rPr>
          <w:rFonts w:ascii="宋体" w:eastAsia="宋体" w:hAnsi="宋体"/>
          <w:sz w:val="28"/>
          <w:szCs w:val="28"/>
        </w:rPr>
        <w:t>不</w:t>
      </w:r>
      <w:proofErr w:type="gramEnd"/>
      <w:r w:rsidRPr="009747E6">
        <w:rPr>
          <w:rFonts w:ascii="宋体" w:eastAsia="宋体" w:hAnsi="宋体"/>
          <w:sz w:val="28"/>
          <w:szCs w:val="28"/>
        </w:rPr>
        <w:t>随地吐痰、乱丢垃圾。</w:t>
      </w:r>
    </w:p>
    <w:p w14:paraId="299907B7"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五、尽量减少购买、食用进口冷链食品。应到正规市场、超市</w:t>
      </w:r>
      <w:proofErr w:type="gramStart"/>
      <w:r w:rsidRPr="009747E6">
        <w:rPr>
          <w:rFonts w:ascii="宋体" w:eastAsia="宋体" w:hAnsi="宋体"/>
          <w:sz w:val="28"/>
          <w:szCs w:val="28"/>
        </w:rPr>
        <w:t>或门店</w:t>
      </w:r>
      <w:proofErr w:type="gramEnd"/>
      <w:r w:rsidRPr="009747E6">
        <w:rPr>
          <w:rFonts w:ascii="宋体" w:eastAsia="宋体" w:hAnsi="宋体"/>
          <w:sz w:val="28"/>
          <w:szCs w:val="28"/>
        </w:rPr>
        <w:t>购买冷冻食品，</w:t>
      </w:r>
      <w:proofErr w:type="gramStart"/>
      <w:r w:rsidRPr="009747E6">
        <w:rPr>
          <w:rFonts w:ascii="宋体" w:eastAsia="宋体" w:hAnsi="宋体"/>
          <w:sz w:val="28"/>
          <w:szCs w:val="28"/>
        </w:rPr>
        <w:t>不</w:t>
      </w:r>
      <w:proofErr w:type="gramEnd"/>
      <w:r w:rsidRPr="009747E6">
        <w:rPr>
          <w:rFonts w:ascii="宋体" w:eastAsia="宋体" w:hAnsi="宋体"/>
          <w:sz w:val="28"/>
          <w:szCs w:val="28"/>
        </w:rPr>
        <w:t>网购、代购境外国家或地区冷冻食品。选购冷</w:t>
      </w:r>
      <w:r w:rsidRPr="009747E6">
        <w:rPr>
          <w:rFonts w:ascii="宋体" w:eastAsia="宋体" w:hAnsi="宋体"/>
          <w:sz w:val="28"/>
          <w:szCs w:val="28"/>
        </w:rPr>
        <w:lastRenderedPageBreak/>
        <w:t>链食品时注意个人防护，避免用手直接接触、正确佩戴口罩并索要购物票据。生熟食品分开加工和存放，食用时烧熟煮透。就餐时自觉使用公勺公筷，提倡分餐制，养成文明用餐的良好习惯。</w:t>
      </w:r>
    </w:p>
    <w:p w14:paraId="6EC9CAE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六、请主动做好个人与家庭成员的健康监测，一旦出现发热、咳嗽、咽痛、胸闷、乏力、腹泻等可疑症状，立即就近到医疗机构发热门诊就诊。就诊途中全程佩戴口罩，尽量避免乘坐公共交通工具。</w:t>
      </w:r>
    </w:p>
    <w:p w14:paraId="4E78D39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市民朋友们！让我们共同努力,携手抗</w:t>
      </w:r>
      <w:proofErr w:type="gramStart"/>
      <w:r w:rsidRPr="009747E6">
        <w:rPr>
          <w:rFonts w:ascii="宋体" w:eastAsia="宋体" w:hAnsi="宋体"/>
          <w:sz w:val="28"/>
          <w:szCs w:val="28"/>
        </w:rPr>
        <w:t>疫</w:t>
      </w:r>
      <w:proofErr w:type="gramEnd"/>
      <w:r w:rsidRPr="009747E6">
        <w:rPr>
          <w:rFonts w:ascii="宋体" w:eastAsia="宋体" w:hAnsi="宋体"/>
          <w:sz w:val="28"/>
          <w:szCs w:val="28"/>
        </w:rPr>
        <w:t>,齐心协力，群防群治，不信谣、不传谣，度过一个安定祥和的春节，共同打赢疫情防控这场战役！</w:t>
      </w:r>
    </w:p>
    <w:p w14:paraId="0C59DDA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安阳市新型冠状病毒感染的肺炎</w:t>
      </w:r>
    </w:p>
    <w:p w14:paraId="6E9970C3"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疫情防控指挥部办公室</w:t>
      </w:r>
    </w:p>
    <w:p w14:paraId="0F87D6E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2021年1月7日</w:t>
      </w:r>
    </w:p>
    <w:p w14:paraId="694C7C0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1月8日，鹤壁市新冠肺炎疫情防控指挥部办公室发布《鹤壁市做好春节期间疫情防控工作的通告》。</w:t>
      </w:r>
    </w:p>
    <w:p w14:paraId="363F6BD7"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鹤壁市做好春节期间疫情防控工作的通告</w:t>
      </w:r>
    </w:p>
    <w:p w14:paraId="3A18F9A3"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近期，国内个别地方出现新冠肺炎零星散发病例，防控形势严峻，随着春节的临近，人员流动性大、聚集性活动多、进口冷链食品和货物物流增大，疫情传播风险加大。为有效贯彻“外防输入，内防反弹”、“人”“物”同防防控策略，落实“减少人员流动、减少人员聚集、减少旅途风险、加强个人防护、加强网格化管理、加强定点诊治”要求，确保全市人民健康过节，现提醒全市人民群众密切关注国内疫情信息，做好个人防护，切实提高防范意识。具体事宜通告如下：</w:t>
      </w:r>
    </w:p>
    <w:p w14:paraId="6B2DB69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lastRenderedPageBreak/>
        <w:t>1.提倡各级党政机关、事业单位、国有企业工作人员带头</w:t>
      </w:r>
      <w:proofErr w:type="gramStart"/>
      <w:r w:rsidRPr="009747E6">
        <w:rPr>
          <w:rFonts w:ascii="宋体" w:eastAsia="宋体" w:hAnsi="宋体"/>
          <w:sz w:val="28"/>
          <w:szCs w:val="28"/>
        </w:rPr>
        <w:t>践行</w:t>
      </w:r>
      <w:proofErr w:type="gramEnd"/>
      <w:r w:rsidRPr="009747E6">
        <w:rPr>
          <w:rFonts w:ascii="宋体" w:eastAsia="宋体" w:hAnsi="宋体"/>
          <w:sz w:val="28"/>
          <w:szCs w:val="28"/>
        </w:rPr>
        <w:t>“三减少”要求，带头在鹤壁过节，做到非必要不离开鹤壁，不去疫情严重国家和地区、</w:t>
      </w:r>
      <w:proofErr w:type="gramStart"/>
      <w:r w:rsidRPr="009747E6">
        <w:rPr>
          <w:rFonts w:ascii="宋体" w:eastAsia="宋体" w:hAnsi="宋体"/>
          <w:sz w:val="28"/>
          <w:szCs w:val="28"/>
        </w:rPr>
        <w:t>不</w:t>
      </w:r>
      <w:proofErr w:type="gramEnd"/>
      <w:r w:rsidRPr="009747E6">
        <w:rPr>
          <w:rFonts w:ascii="宋体" w:eastAsia="宋体" w:hAnsi="宋体"/>
          <w:sz w:val="28"/>
          <w:szCs w:val="28"/>
        </w:rPr>
        <w:t>去国内中高风险地区。在外务工、求学的乡亲们在条件允许的情况下留在当地过年，如确需返乡，旅途中须全程佩戴口罩，并做好个人防护。</w:t>
      </w:r>
    </w:p>
    <w:p w14:paraId="53C26033"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严格落实“三减少”要求，即日起，原则上不举办人员密集的庙会、论坛、会员大会等大型活动，不搞联欢会、团拜会、走访慰问、会餐座谈、大办宴席等聚集活动，企事业等单位举办会议、聚会等活动应当控制人数，50人以上活动应当制定防控方案。提倡举办线上会议或视频会议，做到“能分散的不集中、能线上的不线下、能延期的就延期”。</w:t>
      </w:r>
    </w:p>
    <w:p w14:paraId="62F157EC"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3.各级学校应严格落实有关防控措施，优化调整寒假放假、春季开学时间，错峰安排离校、返校。不举行现场家长会，提倡举行线上家长会，提倡中小学教师教育引导学生在鹤壁过年。</w:t>
      </w:r>
    </w:p>
    <w:p w14:paraId="5FC6D8F1"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4.各级医疗机构应坚持“</w:t>
      </w:r>
      <w:proofErr w:type="gramStart"/>
      <w:r w:rsidRPr="009747E6">
        <w:rPr>
          <w:rFonts w:ascii="宋体" w:eastAsia="宋体" w:hAnsi="宋体"/>
          <w:sz w:val="28"/>
          <w:szCs w:val="28"/>
        </w:rPr>
        <w:t>医</w:t>
      </w:r>
      <w:proofErr w:type="gramEnd"/>
      <w:r w:rsidRPr="009747E6">
        <w:rPr>
          <w:rFonts w:ascii="宋体" w:eastAsia="宋体" w:hAnsi="宋体"/>
          <w:sz w:val="28"/>
          <w:szCs w:val="28"/>
        </w:rPr>
        <w:t>、患同防”，全员落实预防措施，加强佩戴口罩、手卫生、环境通风和</w:t>
      </w:r>
      <w:proofErr w:type="gramStart"/>
      <w:r w:rsidRPr="009747E6">
        <w:rPr>
          <w:rFonts w:ascii="宋体" w:eastAsia="宋体" w:hAnsi="宋体"/>
          <w:sz w:val="28"/>
          <w:szCs w:val="28"/>
        </w:rPr>
        <w:t>物表</w:t>
      </w:r>
      <w:proofErr w:type="gramEnd"/>
      <w:r w:rsidRPr="009747E6">
        <w:rPr>
          <w:rFonts w:ascii="宋体" w:eastAsia="宋体" w:hAnsi="宋体"/>
          <w:sz w:val="28"/>
          <w:szCs w:val="28"/>
        </w:rPr>
        <w:t>消毒管理。所有进入医疗机构人员均应佩戴口罩、测量体温、</w:t>
      </w:r>
      <w:proofErr w:type="gramStart"/>
      <w:r w:rsidRPr="009747E6">
        <w:rPr>
          <w:rFonts w:ascii="宋体" w:eastAsia="宋体" w:hAnsi="宋体"/>
          <w:sz w:val="28"/>
          <w:szCs w:val="28"/>
        </w:rPr>
        <w:t>扫码通行</w:t>
      </w:r>
      <w:proofErr w:type="gramEnd"/>
      <w:r w:rsidRPr="009747E6">
        <w:rPr>
          <w:rFonts w:ascii="宋体" w:eastAsia="宋体" w:hAnsi="宋体"/>
          <w:sz w:val="28"/>
          <w:szCs w:val="28"/>
        </w:rPr>
        <w:t>,非必要不探视、</w:t>
      </w:r>
      <w:proofErr w:type="gramStart"/>
      <w:r w:rsidRPr="009747E6">
        <w:rPr>
          <w:rFonts w:ascii="宋体" w:eastAsia="宋体" w:hAnsi="宋体"/>
          <w:sz w:val="28"/>
          <w:szCs w:val="28"/>
        </w:rPr>
        <w:t>不</w:t>
      </w:r>
      <w:proofErr w:type="gramEnd"/>
      <w:r w:rsidRPr="009747E6">
        <w:rPr>
          <w:rFonts w:ascii="宋体" w:eastAsia="宋体" w:hAnsi="宋体"/>
          <w:sz w:val="28"/>
          <w:szCs w:val="28"/>
        </w:rPr>
        <w:t>陪护,确需陪护的要做到“一人</w:t>
      </w:r>
      <w:proofErr w:type="gramStart"/>
      <w:r w:rsidRPr="009747E6">
        <w:rPr>
          <w:rFonts w:ascii="宋体" w:eastAsia="宋体" w:hAnsi="宋体"/>
          <w:sz w:val="28"/>
          <w:szCs w:val="28"/>
        </w:rPr>
        <w:t>一</w:t>
      </w:r>
      <w:proofErr w:type="gramEnd"/>
      <w:r w:rsidRPr="009747E6">
        <w:rPr>
          <w:rFonts w:ascii="宋体" w:eastAsia="宋体" w:hAnsi="宋体"/>
          <w:sz w:val="28"/>
          <w:szCs w:val="28"/>
        </w:rPr>
        <w:t>陪护”，做好个人防护。定点医院原则上不探视、</w:t>
      </w:r>
      <w:proofErr w:type="gramStart"/>
      <w:r w:rsidRPr="009747E6">
        <w:rPr>
          <w:rFonts w:ascii="宋体" w:eastAsia="宋体" w:hAnsi="宋体"/>
          <w:sz w:val="28"/>
          <w:szCs w:val="28"/>
        </w:rPr>
        <w:t>不</w:t>
      </w:r>
      <w:proofErr w:type="gramEnd"/>
      <w:r w:rsidRPr="009747E6">
        <w:rPr>
          <w:rFonts w:ascii="宋体" w:eastAsia="宋体" w:hAnsi="宋体"/>
          <w:sz w:val="28"/>
          <w:szCs w:val="28"/>
        </w:rPr>
        <w:t>陪护，防止院内交叉感染。要不断优化就诊流程,通过网上咨询、分时段预约诊疗、提前预检分诊、开展慢病管理长期处方等方式减少人员现场聚集,最大限度防止院内感染发生。</w:t>
      </w:r>
    </w:p>
    <w:p w14:paraId="6A7D7814"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5.景区、影院、网吧、娱乐场所等公共场所须执行接待量不超过</w:t>
      </w:r>
      <w:r w:rsidRPr="009747E6">
        <w:rPr>
          <w:rFonts w:ascii="宋体" w:eastAsia="宋体" w:hAnsi="宋体"/>
          <w:sz w:val="28"/>
          <w:szCs w:val="28"/>
        </w:rPr>
        <w:lastRenderedPageBreak/>
        <w:t>最大承载量或核定人数75%的政策。车站、商场、超市、酒店等人员密集场所，应做好体温检测、分流错峰、通风消毒等措施。提醒顾客佩戴口罩。广大市民群众进入车站、商场、超市、影院、网吧等人员密集场所，应自觉佩戴口罩，自觉配合做好体温检测、分流错峰等措施，自觉保持人员之间的距离，不拥挤、不聚集。</w:t>
      </w:r>
    </w:p>
    <w:p w14:paraId="6A7491FF"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6.农村地区应加强人员排查和管控，做好往来人员信息登记，严格排查管控中高风险地区来鹤、境外来</w:t>
      </w:r>
      <w:proofErr w:type="gramStart"/>
      <w:r w:rsidRPr="009747E6">
        <w:rPr>
          <w:rFonts w:ascii="宋体" w:eastAsia="宋体" w:hAnsi="宋体"/>
          <w:sz w:val="28"/>
          <w:szCs w:val="28"/>
        </w:rPr>
        <w:t>鹤人员管</w:t>
      </w:r>
      <w:proofErr w:type="gramEnd"/>
      <w:r w:rsidRPr="009747E6">
        <w:rPr>
          <w:rFonts w:ascii="宋体" w:eastAsia="宋体" w:hAnsi="宋体"/>
          <w:sz w:val="28"/>
          <w:szCs w:val="28"/>
        </w:rPr>
        <w:t>控，要对村庄往来人员底数清，重点人员返回须持有7天内核酸检测阴性证明，督促重点人员落实防控措施，做好返回后14天内健康跟踪服务。要利用多种方式加强宣传，教育引导村民</w:t>
      </w:r>
      <w:proofErr w:type="gramStart"/>
      <w:r w:rsidRPr="009747E6">
        <w:rPr>
          <w:rFonts w:ascii="宋体" w:eastAsia="宋体" w:hAnsi="宋体"/>
          <w:sz w:val="28"/>
          <w:szCs w:val="28"/>
        </w:rPr>
        <w:t>不</w:t>
      </w:r>
      <w:proofErr w:type="gramEnd"/>
      <w:r w:rsidRPr="009747E6">
        <w:rPr>
          <w:rFonts w:ascii="宋体" w:eastAsia="宋体" w:hAnsi="宋体"/>
          <w:sz w:val="28"/>
          <w:szCs w:val="28"/>
        </w:rPr>
        <w:t>扎堆、少聚会、少串门。做到重点人群防控到位，过往人员检查到位，一般人员管理到位。</w:t>
      </w:r>
    </w:p>
    <w:p w14:paraId="1511D1B6"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7.坚持“人”“物”同</w:t>
      </w:r>
      <w:proofErr w:type="gramStart"/>
      <w:r w:rsidRPr="009747E6">
        <w:rPr>
          <w:rFonts w:ascii="宋体" w:eastAsia="宋体" w:hAnsi="宋体"/>
          <w:sz w:val="28"/>
          <w:szCs w:val="28"/>
        </w:rPr>
        <w:t>防做好</w:t>
      </w:r>
      <w:proofErr w:type="gramEnd"/>
      <w:r w:rsidRPr="009747E6">
        <w:rPr>
          <w:rFonts w:ascii="宋体" w:eastAsia="宋体" w:hAnsi="宋体"/>
          <w:sz w:val="28"/>
          <w:szCs w:val="28"/>
        </w:rPr>
        <w:t>冷链食品防控，严格落实进口冷链食品“批批检”“件件消”制度，进口冷链食品没有入境货物检验检疫证明、核酸检测证明、预防性消毒证明的，一律不得进入我市市场销售。广大市民群众应到正规的超市或市场购买冷链（冷冻）食品，</w:t>
      </w:r>
      <w:proofErr w:type="gramStart"/>
      <w:r w:rsidRPr="009747E6">
        <w:rPr>
          <w:rFonts w:ascii="宋体" w:eastAsia="宋体" w:hAnsi="宋体"/>
          <w:sz w:val="28"/>
          <w:szCs w:val="28"/>
        </w:rPr>
        <w:t>不要网购冷链</w:t>
      </w:r>
      <w:proofErr w:type="gramEnd"/>
      <w:r w:rsidRPr="009747E6">
        <w:rPr>
          <w:rFonts w:ascii="宋体" w:eastAsia="宋体" w:hAnsi="宋体"/>
          <w:sz w:val="28"/>
          <w:szCs w:val="28"/>
        </w:rPr>
        <w:t>（冷冻）食品，不购买来源不明的冷链食品。烹饪冷链（冷冻）食品，要确保煮熟、煮透，尽量避免生吃、半生吃、酒泡、醋泡或盐腌后直接食用冷链（冷冻）食品。</w:t>
      </w:r>
    </w:p>
    <w:p w14:paraId="67A6E012"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8.如出现发热、咳嗽、腹泻、乏力等症状，应在做好个人防护前提下，立即前往就近发热门诊进行筛查诊治，就医过程尽量避免乘坐公共交通工具。</w:t>
      </w:r>
    </w:p>
    <w:p w14:paraId="07EF122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疫情防控无小事，人人参与别大意。祥和过节防疫情，健康你我</w:t>
      </w:r>
      <w:r w:rsidRPr="009747E6">
        <w:rPr>
          <w:rFonts w:ascii="宋体" w:eastAsia="宋体" w:hAnsi="宋体"/>
          <w:sz w:val="28"/>
          <w:szCs w:val="28"/>
        </w:rPr>
        <w:lastRenderedPageBreak/>
        <w:t>好身体。</w:t>
      </w:r>
    </w:p>
    <w:p w14:paraId="7997D5B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鹤壁市新冠肺炎疫情防控指挥部办公室</w:t>
      </w:r>
    </w:p>
    <w:p w14:paraId="50EF3AED"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2021年1月8日</w:t>
      </w:r>
    </w:p>
    <w:p w14:paraId="04B487C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1月6日，新乡市疾病预防控制中心发布提示。</w:t>
      </w:r>
    </w:p>
    <w:p w14:paraId="1CC932BC"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当前境外新冠肺炎疫情仍处于高发状态，输入病例和冷链食品阳性检测有所增加，国内多地出现散发病例和聚集性疫情。为了广大市民身体健康，新乡市疾病预防控制中心提示：</w:t>
      </w:r>
    </w:p>
    <w:p w14:paraId="6DAC298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一、近期如非必要，建议不要外出，特别是避免前往中高风险地区。如须前往，请提前了解目的地疫情形势和防控政策，并做好个人防护准备。</w:t>
      </w:r>
    </w:p>
    <w:p w14:paraId="00C28BC6"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二、境外归国人员返新时须及时如实进行健康申报，在第一入境点入境且解除14天集中隔离后返新人员，仍需进行“7+7”隔离措施，即7天集中和7天居家隔离医学观察。</w:t>
      </w:r>
    </w:p>
    <w:p w14:paraId="4278C92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三、国内中高风险地区返新人员，应做好自身健康监测，并主动向所在单位和居住地社区（村）报备，并配合做好疫情排查和14天集中（或居家）隔离等防控措施。</w:t>
      </w:r>
    </w:p>
    <w:p w14:paraId="2EC8B22F"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四、外出务工人员尽可能留在当地过节，如确需返新，旅途中须全程佩戴口罩，并做好个人防护，避免多次中转和长时间停留。返新后及时主动将14日内旅居史、是否从事冷链物流行业、联系方式等向所属社区(村)报备，并严格遵守属地疫情防控措施。</w:t>
      </w:r>
    </w:p>
    <w:p w14:paraId="6468870B"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五、外出要随身携带口罩，前往商场、超市、农贸市场等人员密集、封闭拥挤场所时必须佩戴口罩。乘坐公共交通工具、电梯等近距</w:t>
      </w:r>
      <w:r w:rsidRPr="009747E6">
        <w:rPr>
          <w:rFonts w:ascii="宋体" w:eastAsia="宋体" w:hAnsi="宋体"/>
          <w:sz w:val="28"/>
          <w:szCs w:val="28"/>
        </w:rPr>
        <w:lastRenderedPageBreak/>
        <w:t>离接触时必须佩戴口罩。慢性疾病患者、年老及体弱者等人员外出时必须佩戴口罩。</w:t>
      </w:r>
    </w:p>
    <w:p w14:paraId="1911A643"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六、谨慎接触进口冷链食品，应到正规商家选购，并做好自我防护，规范佩戴口罩和使用一次性手套，避免用手直接接触冷链食品。</w:t>
      </w:r>
    </w:p>
    <w:p w14:paraId="55241614"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七、如出现发热、咳嗽、腹泻、乏力等症状，应佩戴一次性医用口罩，及时到就近的发热门诊进行诊疗排查，就医过程避免乘坐公共交通工具。</w:t>
      </w:r>
    </w:p>
    <w:p w14:paraId="646FF0E1"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八、当前仍处于呼吸道传染病高发季节，过节期间应减少人员流动，不聚集、</w:t>
      </w:r>
      <w:proofErr w:type="gramStart"/>
      <w:r w:rsidRPr="009747E6">
        <w:rPr>
          <w:rFonts w:ascii="宋体" w:eastAsia="宋体" w:hAnsi="宋体"/>
          <w:sz w:val="28"/>
          <w:szCs w:val="28"/>
        </w:rPr>
        <w:t>不</w:t>
      </w:r>
      <w:proofErr w:type="gramEnd"/>
      <w:r w:rsidRPr="009747E6">
        <w:rPr>
          <w:rFonts w:ascii="宋体" w:eastAsia="宋体" w:hAnsi="宋体"/>
          <w:sz w:val="28"/>
          <w:szCs w:val="28"/>
        </w:rPr>
        <w:t>扎堆、少串门，加强个人防护、科学配戴口罩，勤洗手、常通风，保持安全社交距离，养成良好卫生习惯。</w:t>
      </w:r>
    </w:p>
    <w:p w14:paraId="3578CBFE"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新乡市疾病预防控制中心</w:t>
      </w:r>
    </w:p>
    <w:p w14:paraId="7636AA7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二〇二一年一月六日</w:t>
      </w:r>
    </w:p>
    <w:p w14:paraId="2A364CE1"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1月6日，焦作市新冠肺炎疫情防控指挥部办公室发布2021年1号通告。</w:t>
      </w:r>
    </w:p>
    <w:p w14:paraId="00302FAE"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焦作市新冠肺炎疫情</w:t>
      </w:r>
    </w:p>
    <w:p w14:paraId="53A1D4D1"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防控指挥部办公室通告</w:t>
      </w:r>
    </w:p>
    <w:p w14:paraId="026E2F0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（2021年第1号）</w:t>
      </w:r>
    </w:p>
    <w:p w14:paraId="580E938E"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当前，我市已连续十个多月无本地新冠肺炎确诊病例，疫情防控取得了重大战略成果；但境外疫情仍在肆虐蔓延，国内多地发生散发病例和局部聚集性疫情，疫情防控形势依然严峻复杂。随着春节临近，疫情传播风险逐渐增大，为进一步落实“外防输入、内防反弹”防控措施，巩固我市疫情防控良好态势，现将冬春季疫情防控有关事项通</w:t>
      </w:r>
      <w:r w:rsidRPr="009747E6">
        <w:rPr>
          <w:rFonts w:ascii="宋体" w:eastAsia="宋体" w:hAnsi="宋体"/>
          <w:sz w:val="28"/>
          <w:szCs w:val="28"/>
        </w:rPr>
        <w:lastRenderedPageBreak/>
        <w:t>告如下：</w:t>
      </w:r>
    </w:p>
    <w:p w14:paraId="423F8608"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一、密切关注疫情形势</w:t>
      </w:r>
    </w:p>
    <w:p w14:paraId="1A05AA6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密切关注国内外疫情形势，及时了解国内疫情风险情况、最新疫情防控政策，各地确诊病例、无症状感染者行动轨迹。人口流动将增加疫情扩散的风险，尽量减少不必要出行，非必要不安排出境旅行，不要前往国内中高风险地区。</w:t>
      </w:r>
    </w:p>
    <w:p w14:paraId="66675F4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二、做好来（返）</w:t>
      </w:r>
      <w:proofErr w:type="gramStart"/>
      <w:r w:rsidRPr="009747E6">
        <w:rPr>
          <w:rFonts w:ascii="宋体" w:eastAsia="宋体" w:hAnsi="宋体"/>
          <w:sz w:val="28"/>
          <w:szCs w:val="28"/>
        </w:rPr>
        <w:t>焦人员</w:t>
      </w:r>
      <w:proofErr w:type="gramEnd"/>
      <w:r w:rsidRPr="009747E6">
        <w:rPr>
          <w:rFonts w:ascii="宋体" w:eastAsia="宋体" w:hAnsi="宋体"/>
          <w:sz w:val="28"/>
          <w:szCs w:val="28"/>
        </w:rPr>
        <w:t>疫情防控</w:t>
      </w:r>
    </w:p>
    <w:p w14:paraId="26BE03AD"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一）来（返）焦前。倡导外出经商务工的人员在条件允许的情况下留在当地过节。确需来（返）焦的，要准备好旅途所需的口罩、手消毒剂等，选择合适的出行时间和交通工具，尽量避免多次中转和旅途中长时间停留。出发前主动向目的地所属社区（村）报备来（返）焦时间、14日内旅居史、是否从事冷链物流行业、个人联系方式等；有中高风险地区旅居史和从事冷链物流行业人员要提供7日内核酸检测阴性报告，并严格遵守属地疫情防控措施。</w:t>
      </w:r>
    </w:p>
    <w:p w14:paraId="629FCD2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来（返）焦途中。旅途中要做好个人防护，全程正确佩戴口罩；在公共交通工具上要遵守秩序和乘务人员管理要求；同时做好旅途中的健康监测，积极配合铁路、民航、客运等交通部门的健康检查，并妥善保存票据以备查询。如旅途过程中出现发热、乏力、干咳等症状，应立即取消或终止旅行，到就近的医疗机构就诊。学生放假最好直接返乡，尽量减少不必要的旅行、探亲访友。</w:t>
      </w:r>
    </w:p>
    <w:p w14:paraId="278D3731"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（三）来（返）焦后。</w:t>
      </w:r>
    </w:p>
    <w:p w14:paraId="6F8B223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1.低风险地区来（返）焦的人员主动配合社区（村）做好健康监</w:t>
      </w:r>
      <w:r w:rsidRPr="009747E6">
        <w:rPr>
          <w:rFonts w:ascii="宋体" w:eastAsia="宋体" w:hAnsi="宋体"/>
          <w:sz w:val="28"/>
          <w:szCs w:val="28"/>
        </w:rPr>
        <w:lastRenderedPageBreak/>
        <w:t>测等；如出现发热、乏力、干咳等症状的，第一时间报告社区（村）并就近到发热门诊就诊。</w:t>
      </w:r>
    </w:p>
    <w:p w14:paraId="47ACD33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2.境外来（返）</w:t>
      </w:r>
      <w:proofErr w:type="gramStart"/>
      <w:r w:rsidRPr="009747E6">
        <w:rPr>
          <w:rFonts w:ascii="宋体" w:eastAsia="宋体" w:hAnsi="宋体"/>
          <w:sz w:val="28"/>
          <w:szCs w:val="28"/>
        </w:rPr>
        <w:t>焦人员</w:t>
      </w:r>
      <w:proofErr w:type="gramEnd"/>
      <w:r w:rsidRPr="009747E6">
        <w:rPr>
          <w:rFonts w:ascii="宋体" w:eastAsia="宋体" w:hAnsi="宋体"/>
          <w:sz w:val="28"/>
          <w:szCs w:val="28"/>
        </w:rPr>
        <w:t>已在口岸隔离14天的，</w:t>
      </w:r>
      <w:proofErr w:type="gramStart"/>
      <w:r w:rsidRPr="009747E6">
        <w:rPr>
          <w:rFonts w:ascii="宋体" w:eastAsia="宋体" w:hAnsi="宋体"/>
          <w:sz w:val="28"/>
          <w:szCs w:val="28"/>
        </w:rPr>
        <w:t>请第一时间</w:t>
      </w:r>
      <w:proofErr w:type="gramEnd"/>
      <w:r w:rsidRPr="009747E6">
        <w:rPr>
          <w:rFonts w:ascii="宋体" w:eastAsia="宋体" w:hAnsi="宋体"/>
          <w:sz w:val="28"/>
          <w:szCs w:val="28"/>
        </w:rPr>
        <w:t>到辖区集中隔离场所报到，落实“7+7”和“2+1”管控措施，即抵焦后集中隔离7天并做1次核酸和血清检测，然后转入社区管理，居家隔离7天并做1次核酸检测，集中隔离期间的食宿、医疗及核酸检测等费用自理。</w:t>
      </w:r>
    </w:p>
    <w:p w14:paraId="4C302EE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3.中高风险地区来（返）焦人员，</w:t>
      </w:r>
      <w:proofErr w:type="gramStart"/>
      <w:r w:rsidRPr="009747E6">
        <w:rPr>
          <w:rFonts w:ascii="宋体" w:eastAsia="宋体" w:hAnsi="宋体"/>
          <w:sz w:val="28"/>
          <w:szCs w:val="28"/>
        </w:rPr>
        <w:t>请第一时间</w:t>
      </w:r>
      <w:proofErr w:type="gramEnd"/>
      <w:r w:rsidRPr="009747E6">
        <w:rPr>
          <w:rFonts w:ascii="宋体" w:eastAsia="宋体" w:hAnsi="宋体"/>
          <w:sz w:val="28"/>
          <w:szCs w:val="28"/>
        </w:rPr>
        <w:t>到辖区集中隔离场所报到，有近7日内核酸检测阴性报告的落实集中隔离7天并做1次核酸检测；未能提供近7日内核酸检测阴性报告的，落实“7+7”管控措施并做2次核酸检测。集中隔离期间的食宿、医疗及核酸检测等费用自理。</w:t>
      </w:r>
    </w:p>
    <w:p w14:paraId="6F848E7D"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4.牢固树立“每个人都是自己健康第一责任人”的理念，切实提高疫情防控意识，少串门、少聚集，减少传播风险。</w:t>
      </w:r>
    </w:p>
    <w:p w14:paraId="4B5B363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三、加强个人防护</w:t>
      </w:r>
    </w:p>
    <w:p w14:paraId="053AB51E"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疫情尚未结束，请广大人民群众继续保持高度的防控意识，不要心存侥幸心理，坚持科学佩带口罩、勤洗手、常通风；减少人群聚集活动，控制聚餐聚会规模，家庭私人聚会聚餐控制在10人以下；要时刻注意保持安全社交距离，养成良好卫生习惯。购置境外物品，要严格做好表面消毒处理。</w:t>
      </w:r>
    </w:p>
    <w:p w14:paraId="38430608"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四、注意饮食卫生</w:t>
      </w:r>
    </w:p>
    <w:p w14:paraId="7E4B3B57"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请在正规的超市或市场选购冷链食品，不采购没有明确来源信息</w:t>
      </w:r>
      <w:r w:rsidRPr="009747E6">
        <w:rPr>
          <w:rFonts w:ascii="宋体" w:eastAsia="宋体" w:hAnsi="宋体"/>
          <w:sz w:val="28"/>
          <w:szCs w:val="28"/>
        </w:rPr>
        <w:lastRenderedPageBreak/>
        <w:t>的食品，尽量避免手部直接接触冷冻食品；储存和加工食物时，砧板、菜刀、餐具等生熟分开并及时清洗；食物放在冷冻室时要分类包装，避免交叉污染；肉蛋海鲜等食物烧熟煮透。餐馆座椅保持相应距离，使用公筷公勺。</w:t>
      </w:r>
    </w:p>
    <w:p w14:paraId="27308207"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五、做好健康监测</w:t>
      </w:r>
    </w:p>
    <w:p w14:paraId="0AF8FF1E"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一旦出现发热、干咳、乏力等症状，应立即到就近的发热门诊就诊，并主动告知14天的活动轨迹及接触史，就医途中全程佩戴口罩，尽量避免乘坐公共交通工具。</w:t>
      </w:r>
    </w:p>
    <w:p w14:paraId="0D5FDAB3"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焦作市新冠肺炎疫情</w:t>
      </w:r>
    </w:p>
    <w:p w14:paraId="3155AC5E"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防控指挥部办公室</w:t>
      </w:r>
    </w:p>
    <w:p w14:paraId="3EC2537C"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2021年1月6日</w:t>
      </w:r>
    </w:p>
    <w:p w14:paraId="4009A4DF"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1月6日，濮阳市新冠肺炎疫情防控指挥部办公室发布《致春节返濮乡亲的一封信！》。</w:t>
      </w:r>
    </w:p>
    <w:p w14:paraId="4D06DD4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返</w:t>
      </w:r>
      <w:proofErr w:type="gramStart"/>
      <w:r w:rsidRPr="009747E6">
        <w:rPr>
          <w:rFonts w:ascii="宋体" w:eastAsia="宋体" w:hAnsi="宋体"/>
          <w:sz w:val="28"/>
          <w:szCs w:val="28"/>
        </w:rPr>
        <w:t>濮</w:t>
      </w:r>
      <w:proofErr w:type="gramEnd"/>
      <w:r w:rsidRPr="009747E6">
        <w:rPr>
          <w:rFonts w:ascii="宋体" w:eastAsia="宋体" w:hAnsi="宋体"/>
          <w:sz w:val="28"/>
          <w:szCs w:val="28"/>
        </w:rPr>
        <w:t>过节的乡亲们：</w:t>
      </w:r>
    </w:p>
    <w:p w14:paraId="1B638D3D"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你们好！</w:t>
      </w:r>
    </w:p>
    <w:p w14:paraId="552E2996"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多年来，濮阳在外乡亲积极投身当地建设，支持参与家乡发展，用实际行动</w:t>
      </w:r>
      <w:proofErr w:type="gramStart"/>
      <w:r w:rsidRPr="009747E6">
        <w:rPr>
          <w:rFonts w:ascii="宋体" w:eastAsia="宋体" w:hAnsi="宋体"/>
          <w:sz w:val="28"/>
          <w:szCs w:val="28"/>
        </w:rPr>
        <w:t>诠释着</w:t>
      </w:r>
      <w:proofErr w:type="gramEnd"/>
      <w:r w:rsidRPr="009747E6">
        <w:rPr>
          <w:rFonts w:ascii="宋体" w:eastAsia="宋体" w:hAnsi="宋体"/>
          <w:sz w:val="28"/>
          <w:szCs w:val="28"/>
        </w:rPr>
        <w:t>桑梓情怀。家乡人民为你们的发展感到自豪，对你们的贡献表示感谢！</w:t>
      </w:r>
    </w:p>
    <w:p w14:paraId="66FE43D2"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在刚刚过去的2020年，面对突如其来的新冠肺炎疫情，在党中央、国务院和省委、省政府的坚强领导下，全市人民守望相助、共克时艰，在较短时间内实现了本地病例清零，截止目前已连续320多天无本地病例。但是，当前境外疫情仍在加速扩散蔓延，国内多地疫情</w:t>
      </w:r>
      <w:r w:rsidRPr="009747E6">
        <w:rPr>
          <w:rFonts w:ascii="宋体" w:eastAsia="宋体" w:hAnsi="宋体"/>
          <w:sz w:val="28"/>
          <w:szCs w:val="28"/>
        </w:rPr>
        <w:lastRenderedPageBreak/>
        <w:t>散发或局部聚集性暴发，疫情防控形势依然十分严峻。</w:t>
      </w:r>
    </w:p>
    <w:p w14:paraId="437CB172"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切切游子意，依依故乡情。随着春节临近，你们可能会陆续踏上归家的路。为了您和家人的健康，市疫情防控指挥部办公室提醒您“为自己、为家庭、为他人，人人都是疫情防控第一责任人”，要切实提高疫情防控意识，做好个人防护，避免感染疫病。</w:t>
      </w:r>
    </w:p>
    <w:p w14:paraId="21B03A4F"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一、尽量留在居住地过年</w:t>
      </w:r>
    </w:p>
    <w:p w14:paraId="00B99EA7"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w:t>
      </w:r>
      <w:proofErr w:type="gramStart"/>
      <w:r w:rsidRPr="009747E6">
        <w:rPr>
          <w:rFonts w:ascii="宋体" w:eastAsia="宋体" w:hAnsi="宋体"/>
          <w:sz w:val="28"/>
          <w:szCs w:val="28"/>
        </w:rPr>
        <w:t>一</w:t>
      </w:r>
      <w:proofErr w:type="gramEnd"/>
      <w:r w:rsidRPr="009747E6">
        <w:rPr>
          <w:rFonts w:ascii="宋体" w:eastAsia="宋体" w:hAnsi="宋体"/>
          <w:sz w:val="28"/>
          <w:szCs w:val="28"/>
        </w:rPr>
        <w:t>)为了减少旅途感染风险，建议您在条件允许的情况下留在现居住地过年，可以使用视频拜年、网络问候等方式向亲友</w:t>
      </w:r>
      <w:proofErr w:type="gramStart"/>
      <w:r w:rsidRPr="009747E6">
        <w:rPr>
          <w:rFonts w:ascii="宋体" w:eastAsia="宋体" w:hAnsi="宋体"/>
          <w:sz w:val="28"/>
          <w:szCs w:val="28"/>
        </w:rPr>
        <w:t>传达您</w:t>
      </w:r>
      <w:proofErr w:type="gramEnd"/>
      <w:r w:rsidRPr="009747E6">
        <w:rPr>
          <w:rFonts w:ascii="宋体" w:eastAsia="宋体" w:hAnsi="宋体"/>
          <w:sz w:val="28"/>
          <w:szCs w:val="28"/>
        </w:rPr>
        <w:t>的心情和祝福。特别是现居住于境外和国内中高风险地区的，非必须尽量留在居住地过年。同时也请您放心，我市各级党委、政府和基层组织会关心照顾好您的家庭、您的亲人，尽力做好生活保障。</w:t>
      </w:r>
    </w:p>
    <w:p w14:paraId="6C0817C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二、返</w:t>
      </w:r>
      <w:proofErr w:type="gramStart"/>
      <w:r w:rsidRPr="009747E6">
        <w:rPr>
          <w:rFonts w:ascii="宋体" w:eastAsia="宋体" w:hAnsi="宋体"/>
          <w:sz w:val="28"/>
          <w:szCs w:val="28"/>
        </w:rPr>
        <w:t>濮</w:t>
      </w:r>
      <w:proofErr w:type="gramEnd"/>
      <w:r w:rsidRPr="009747E6">
        <w:rPr>
          <w:rFonts w:ascii="宋体" w:eastAsia="宋体" w:hAnsi="宋体"/>
          <w:sz w:val="28"/>
          <w:szCs w:val="28"/>
        </w:rPr>
        <w:t>前提前72小时报备</w:t>
      </w:r>
    </w:p>
    <w:p w14:paraId="0D840B9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(二)如您确需返</w:t>
      </w:r>
      <w:proofErr w:type="gramStart"/>
      <w:r w:rsidRPr="009747E6">
        <w:rPr>
          <w:rFonts w:ascii="宋体" w:eastAsia="宋体" w:hAnsi="宋体"/>
          <w:sz w:val="28"/>
          <w:szCs w:val="28"/>
        </w:rPr>
        <w:t>濮</w:t>
      </w:r>
      <w:proofErr w:type="gramEnd"/>
      <w:r w:rsidRPr="009747E6">
        <w:rPr>
          <w:rFonts w:ascii="宋体" w:eastAsia="宋体" w:hAnsi="宋体"/>
          <w:sz w:val="28"/>
          <w:szCs w:val="28"/>
        </w:rPr>
        <w:t>，请提前72小时向所属村（社区）、单位报备，如实说明所在地是否属于疫情中高风险地区，是否从事冷链食品等高风险行业，有无病例接触史，返回的时间、方式，以及目前健康状况等基本信息。返</w:t>
      </w:r>
      <w:proofErr w:type="gramStart"/>
      <w:r w:rsidRPr="009747E6">
        <w:rPr>
          <w:rFonts w:ascii="宋体" w:eastAsia="宋体" w:hAnsi="宋体"/>
          <w:sz w:val="28"/>
          <w:szCs w:val="28"/>
        </w:rPr>
        <w:t>濮</w:t>
      </w:r>
      <w:proofErr w:type="gramEnd"/>
      <w:r w:rsidRPr="009747E6">
        <w:rPr>
          <w:rFonts w:ascii="宋体" w:eastAsia="宋体" w:hAnsi="宋体"/>
          <w:sz w:val="28"/>
          <w:szCs w:val="28"/>
        </w:rPr>
        <w:t>前，要准备好旅途所需的口罩、消毒剂等防护用品，选择合适的出行时间和交通工具，尽量避免多次中转和旅途长时间停留。</w:t>
      </w:r>
    </w:p>
    <w:p w14:paraId="1DBDD2B6"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(三)如您来自境外或来自国内中高风险地区，必须至少提前72小时，分别向所在村（社区）、单位进行报告，报告内容要具体到入</w:t>
      </w:r>
      <w:proofErr w:type="gramStart"/>
      <w:r w:rsidRPr="009747E6">
        <w:rPr>
          <w:rFonts w:ascii="宋体" w:eastAsia="宋体" w:hAnsi="宋体"/>
          <w:sz w:val="28"/>
          <w:szCs w:val="28"/>
        </w:rPr>
        <w:t>濮</w:t>
      </w:r>
      <w:proofErr w:type="gramEnd"/>
      <w:r w:rsidRPr="009747E6">
        <w:rPr>
          <w:rFonts w:ascii="宋体" w:eastAsia="宋体" w:hAnsi="宋体"/>
          <w:sz w:val="28"/>
          <w:szCs w:val="28"/>
        </w:rPr>
        <w:t>时间、交通路线、在</w:t>
      </w:r>
      <w:proofErr w:type="gramStart"/>
      <w:r w:rsidRPr="009747E6">
        <w:rPr>
          <w:rFonts w:ascii="宋体" w:eastAsia="宋体" w:hAnsi="宋体"/>
          <w:sz w:val="28"/>
          <w:szCs w:val="28"/>
        </w:rPr>
        <w:t>濮</w:t>
      </w:r>
      <w:proofErr w:type="gramEnd"/>
      <w:r w:rsidRPr="009747E6">
        <w:rPr>
          <w:rFonts w:ascii="宋体" w:eastAsia="宋体" w:hAnsi="宋体"/>
          <w:sz w:val="28"/>
          <w:szCs w:val="28"/>
        </w:rPr>
        <w:t>住址、准备前往的健康服务中心（集中隔离点）等信息，听从当地疫情防控机构安排，不得擅自返</w:t>
      </w:r>
      <w:proofErr w:type="gramStart"/>
      <w:r w:rsidRPr="009747E6">
        <w:rPr>
          <w:rFonts w:ascii="宋体" w:eastAsia="宋体" w:hAnsi="宋体"/>
          <w:sz w:val="28"/>
          <w:szCs w:val="28"/>
        </w:rPr>
        <w:t>濮</w:t>
      </w:r>
      <w:proofErr w:type="gramEnd"/>
      <w:r w:rsidRPr="009747E6">
        <w:rPr>
          <w:rFonts w:ascii="宋体" w:eastAsia="宋体" w:hAnsi="宋体"/>
          <w:sz w:val="28"/>
          <w:szCs w:val="28"/>
        </w:rPr>
        <w:t>。</w:t>
      </w:r>
    </w:p>
    <w:p w14:paraId="164959B3"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lastRenderedPageBreak/>
        <w:t>(四)如您来自国内中高风险地区所在城市的低风险地区，或者是冷链食品行业从业人员、集中隔离场所工作人员、医疗卫生机构人员等高风险人员，返</w:t>
      </w:r>
      <w:proofErr w:type="gramStart"/>
      <w:r w:rsidRPr="009747E6">
        <w:rPr>
          <w:rFonts w:ascii="宋体" w:eastAsia="宋体" w:hAnsi="宋体"/>
          <w:sz w:val="28"/>
          <w:szCs w:val="28"/>
        </w:rPr>
        <w:t>濮</w:t>
      </w:r>
      <w:proofErr w:type="gramEnd"/>
      <w:r w:rsidRPr="009747E6">
        <w:rPr>
          <w:rFonts w:ascii="宋体" w:eastAsia="宋体" w:hAnsi="宋体"/>
          <w:sz w:val="28"/>
          <w:szCs w:val="28"/>
        </w:rPr>
        <w:t>时需持7日内核酸检测阴性证明。</w:t>
      </w:r>
    </w:p>
    <w:p w14:paraId="1702E9BE"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三、返</w:t>
      </w:r>
      <w:proofErr w:type="gramStart"/>
      <w:r w:rsidRPr="009747E6">
        <w:rPr>
          <w:rFonts w:ascii="宋体" w:eastAsia="宋体" w:hAnsi="宋体"/>
          <w:sz w:val="28"/>
          <w:szCs w:val="28"/>
        </w:rPr>
        <w:t>濮</w:t>
      </w:r>
      <w:proofErr w:type="gramEnd"/>
      <w:r w:rsidRPr="009747E6">
        <w:rPr>
          <w:rFonts w:ascii="宋体" w:eastAsia="宋体" w:hAnsi="宋体"/>
          <w:sz w:val="28"/>
          <w:szCs w:val="28"/>
        </w:rPr>
        <w:t>途中做好个人防护</w:t>
      </w:r>
    </w:p>
    <w:p w14:paraId="65CDDCF6"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五)旅途中要做好个人防护，全程正确佩戴口罩，在公共交通工具上要遵守秩序和乘务人员管理要求，尽量避免非必要的进食。同时做好旅途中的健康监测，并妥善保存票据以备查询。如旅途过程中出现发热、乏力、干咳等症状，应立即到就近的医疗机构就诊，取消或终止行程。</w:t>
      </w:r>
    </w:p>
    <w:p w14:paraId="25A2B963"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(六)返</w:t>
      </w:r>
      <w:proofErr w:type="gramStart"/>
      <w:r w:rsidRPr="009747E6">
        <w:rPr>
          <w:rFonts w:ascii="宋体" w:eastAsia="宋体" w:hAnsi="宋体"/>
          <w:sz w:val="28"/>
          <w:szCs w:val="28"/>
        </w:rPr>
        <w:t>濮</w:t>
      </w:r>
      <w:proofErr w:type="gramEnd"/>
      <w:r w:rsidRPr="009747E6">
        <w:rPr>
          <w:rFonts w:ascii="宋体" w:eastAsia="宋体" w:hAnsi="宋体"/>
          <w:sz w:val="28"/>
          <w:szCs w:val="28"/>
        </w:rPr>
        <w:t>途中要直接返乡，尽量减少不必要的旅行和走亲访友。</w:t>
      </w:r>
    </w:p>
    <w:p w14:paraId="6EAED3A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四、返</w:t>
      </w:r>
      <w:proofErr w:type="gramStart"/>
      <w:r w:rsidRPr="009747E6">
        <w:rPr>
          <w:rFonts w:ascii="宋体" w:eastAsia="宋体" w:hAnsi="宋体"/>
          <w:sz w:val="28"/>
          <w:szCs w:val="28"/>
        </w:rPr>
        <w:t>濮</w:t>
      </w:r>
      <w:proofErr w:type="gramEnd"/>
      <w:r w:rsidRPr="009747E6">
        <w:rPr>
          <w:rFonts w:ascii="宋体" w:eastAsia="宋体" w:hAnsi="宋体"/>
          <w:sz w:val="28"/>
          <w:szCs w:val="28"/>
        </w:rPr>
        <w:t>后落实防控措施</w:t>
      </w:r>
    </w:p>
    <w:p w14:paraId="43FA422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(七)如您来自境外且在入境地隔离结束，返</w:t>
      </w:r>
      <w:proofErr w:type="gramStart"/>
      <w:r w:rsidRPr="009747E6">
        <w:rPr>
          <w:rFonts w:ascii="宋体" w:eastAsia="宋体" w:hAnsi="宋体"/>
          <w:sz w:val="28"/>
          <w:szCs w:val="28"/>
        </w:rPr>
        <w:t>濮</w:t>
      </w:r>
      <w:proofErr w:type="gramEnd"/>
      <w:r w:rsidRPr="009747E6">
        <w:rPr>
          <w:rFonts w:ascii="宋体" w:eastAsia="宋体" w:hAnsi="宋体"/>
          <w:sz w:val="28"/>
          <w:szCs w:val="28"/>
        </w:rPr>
        <w:t>后要继续落实隔离观察、核酸检测等管控措施；国内中高风险地区入</w:t>
      </w:r>
      <w:proofErr w:type="gramStart"/>
      <w:r w:rsidRPr="009747E6">
        <w:rPr>
          <w:rFonts w:ascii="宋体" w:eastAsia="宋体" w:hAnsi="宋体"/>
          <w:sz w:val="28"/>
          <w:szCs w:val="28"/>
        </w:rPr>
        <w:t>濮</w:t>
      </w:r>
      <w:proofErr w:type="gramEnd"/>
      <w:r w:rsidRPr="009747E6">
        <w:rPr>
          <w:rFonts w:ascii="宋体" w:eastAsia="宋体" w:hAnsi="宋体"/>
          <w:sz w:val="28"/>
          <w:szCs w:val="28"/>
        </w:rPr>
        <w:t>人员落实14天集中隔离观察和核酸检测。</w:t>
      </w:r>
    </w:p>
    <w:p w14:paraId="72C78FB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(八)低风险地区返</w:t>
      </w:r>
      <w:proofErr w:type="gramStart"/>
      <w:r w:rsidRPr="009747E6">
        <w:rPr>
          <w:rFonts w:ascii="宋体" w:eastAsia="宋体" w:hAnsi="宋体"/>
          <w:sz w:val="28"/>
          <w:szCs w:val="28"/>
        </w:rPr>
        <w:t>濮</w:t>
      </w:r>
      <w:proofErr w:type="gramEnd"/>
      <w:r w:rsidRPr="009747E6">
        <w:rPr>
          <w:rFonts w:ascii="宋体" w:eastAsia="宋体" w:hAnsi="宋体"/>
          <w:sz w:val="28"/>
          <w:szCs w:val="28"/>
        </w:rPr>
        <w:t>的乡亲请自觉遵守14天的居家观察措施，并主动配合村（社区）做好健康监测，期满前不要外出。</w:t>
      </w:r>
    </w:p>
    <w:p w14:paraId="6CE1C50F"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(九)观察期间，如出现发热、乏力、干咳等症状的，要第一时间报告村（社区），由专人专车送至定点医疗机构就诊。</w:t>
      </w:r>
    </w:p>
    <w:p w14:paraId="2C51BF4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疫情尚未结束，防控仍需坚持!我们相信，有您的理解和配合，经过全市人民的共同努力，一定迎来冰消雪融、春暖花开!</w:t>
      </w:r>
    </w:p>
    <w:p w14:paraId="5723866B"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最后，衷心祝愿您和您的家人春节愉快、幸福安康！</w:t>
      </w:r>
    </w:p>
    <w:p w14:paraId="08E8943C"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濮阳市新冠肺炎疫情防控指挥部办公室</w:t>
      </w:r>
    </w:p>
    <w:p w14:paraId="5D8B81B6"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lastRenderedPageBreak/>
        <w:t>2021年1月6日</w:t>
      </w:r>
    </w:p>
    <w:p w14:paraId="4BFBFAA2"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许昌市新型冠状病毒感染的肺炎疫情防控指挥部办公室日前发布《关于进一步加强元旦春节期间疫情防控工作的通知》。</w:t>
      </w:r>
    </w:p>
    <w:p w14:paraId="1CCAF8B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一、加强组织领导</w:t>
      </w:r>
    </w:p>
    <w:p w14:paraId="31B337A1"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各县（市、区）、各有关单位要进一步加强新冠肺炎疫情防控工作的组织领导，克服麻痹和厌战思想，启动24小时疫情防控指挥值班体系，制定节日期间的疫情防控方案和应急预案，保持战时状态，切实做好应急处置人员、物资准备，坚持依法科学精准防控， 落实“四方责任”，将“双节”期间疫情防控</w:t>
      </w:r>
      <w:proofErr w:type="gramStart"/>
      <w:r w:rsidRPr="009747E6">
        <w:rPr>
          <w:rFonts w:ascii="宋体" w:eastAsia="宋体" w:hAnsi="宋体"/>
          <w:sz w:val="28"/>
          <w:szCs w:val="28"/>
        </w:rPr>
        <w:t>做为</w:t>
      </w:r>
      <w:proofErr w:type="gramEnd"/>
      <w:r w:rsidRPr="009747E6">
        <w:rPr>
          <w:rFonts w:ascii="宋体" w:eastAsia="宋体" w:hAnsi="宋体"/>
          <w:sz w:val="28"/>
          <w:szCs w:val="28"/>
        </w:rPr>
        <w:t>当前一项首要任务来抓，全力保障人民群众安全祥和过节。</w:t>
      </w:r>
    </w:p>
    <w:p w14:paraId="4369DE1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二、加强境外归国和中高风险地区来</w:t>
      </w:r>
      <w:proofErr w:type="gramStart"/>
      <w:r w:rsidRPr="009747E6">
        <w:rPr>
          <w:rFonts w:ascii="宋体" w:eastAsia="宋体" w:hAnsi="宋体"/>
          <w:sz w:val="28"/>
          <w:szCs w:val="28"/>
        </w:rPr>
        <w:t>返许人员</w:t>
      </w:r>
      <w:proofErr w:type="gramEnd"/>
      <w:r w:rsidRPr="009747E6">
        <w:rPr>
          <w:rFonts w:ascii="宋体" w:eastAsia="宋体" w:hAnsi="宋体"/>
          <w:sz w:val="28"/>
          <w:szCs w:val="28"/>
        </w:rPr>
        <w:t>健康管控</w:t>
      </w:r>
    </w:p>
    <w:p w14:paraId="4F7A5147"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科学评估境外出行风险，避免非必要的跨境旅行。如为境外归国来（返）许人员，要提前24小时向所在社区（村）和单位进行报备。在入境口岸城市完成14天隔离医学观察或“7+7”、“2+1”隔离 医学观察和核酸检测且无异常的基础上，来（返）许后继续实施14天的居家或集中隔离医学观察，并按要求进行核酸检测。国内中高风险地区人员限制出行，低风险地区人员不得前往中高风险地区。如为国内中高风险地区来（返）许人员，要提前24小时向所在社区（村）和单位进行报备，接受14天的集中隔离</w:t>
      </w:r>
      <w:proofErr w:type="gramStart"/>
      <w:r w:rsidRPr="009747E6">
        <w:rPr>
          <w:rFonts w:ascii="宋体" w:eastAsia="宋体" w:hAnsi="宋体"/>
          <w:sz w:val="28"/>
          <w:szCs w:val="28"/>
        </w:rPr>
        <w:t>医</w:t>
      </w:r>
      <w:proofErr w:type="gramEnd"/>
      <w:r w:rsidRPr="009747E6">
        <w:rPr>
          <w:rFonts w:ascii="宋体" w:eastAsia="宋体" w:hAnsi="宋体"/>
          <w:sz w:val="28"/>
          <w:szCs w:val="28"/>
        </w:rPr>
        <w:t xml:space="preserve"> 学观察，并按要求进行核酸检测。</w:t>
      </w:r>
    </w:p>
    <w:p w14:paraId="228CF5B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三、加强冷链食品检测和</w:t>
      </w:r>
      <w:proofErr w:type="gramStart"/>
      <w:r w:rsidRPr="009747E6">
        <w:rPr>
          <w:rFonts w:ascii="宋体" w:eastAsia="宋体" w:hAnsi="宋体"/>
          <w:sz w:val="28"/>
          <w:szCs w:val="28"/>
        </w:rPr>
        <w:t>涉阳</w:t>
      </w:r>
      <w:proofErr w:type="gramEnd"/>
      <w:r w:rsidRPr="009747E6">
        <w:rPr>
          <w:rFonts w:ascii="宋体" w:eastAsia="宋体" w:hAnsi="宋体"/>
          <w:sz w:val="28"/>
          <w:szCs w:val="28"/>
        </w:rPr>
        <w:t>冷冻食品调查处置</w:t>
      </w:r>
    </w:p>
    <w:p w14:paraId="14BB8763"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各县（市、区）要加强进口冷链食品备案监管，督促食品生产经</w:t>
      </w:r>
      <w:r w:rsidRPr="009747E6">
        <w:rPr>
          <w:rFonts w:ascii="宋体" w:eastAsia="宋体" w:hAnsi="宋体"/>
          <w:sz w:val="28"/>
          <w:szCs w:val="28"/>
        </w:rPr>
        <w:lastRenderedPageBreak/>
        <w:t>营者落实进货查验记录。没有预防性消毒证明及核酸检测阴性证明的，由市场监管部门合理安排集中消毒和核酸采样检测工作，否则不准进入我市。发现新冠</w:t>
      </w:r>
      <w:proofErr w:type="gramStart"/>
      <w:r w:rsidRPr="009747E6">
        <w:rPr>
          <w:rFonts w:ascii="宋体" w:eastAsia="宋体" w:hAnsi="宋体"/>
          <w:sz w:val="28"/>
          <w:szCs w:val="28"/>
        </w:rPr>
        <w:t>病毒涉阳冷冻食品</w:t>
      </w:r>
      <w:proofErr w:type="gramEnd"/>
      <w:r w:rsidRPr="009747E6">
        <w:rPr>
          <w:rFonts w:ascii="宋体" w:eastAsia="宋体" w:hAnsi="宋体"/>
          <w:sz w:val="28"/>
          <w:szCs w:val="28"/>
        </w:rPr>
        <w:t>，由市场管</w:t>
      </w:r>
      <w:proofErr w:type="gramStart"/>
      <w:r w:rsidRPr="009747E6">
        <w:rPr>
          <w:rFonts w:ascii="宋体" w:eastAsia="宋体" w:hAnsi="宋体"/>
          <w:sz w:val="28"/>
          <w:szCs w:val="28"/>
        </w:rPr>
        <w:t>控组牵头</w:t>
      </w:r>
      <w:proofErr w:type="gramEnd"/>
      <w:r w:rsidRPr="009747E6">
        <w:rPr>
          <w:rFonts w:ascii="宋体" w:eastAsia="宋体" w:hAnsi="宋体"/>
          <w:sz w:val="28"/>
          <w:szCs w:val="28"/>
        </w:rPr>
        <w:t>，卫生、公安等部门积极参与，落实货物封存和无害化处理、暴露人员调查和健康管控、违法事件打击等措施。</w:t>
      </w:r>
    </w:p>
    <w:p w14:paraId="794597E2"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四、加强疫情监测和医疗服务管理</w:t>
      </w:r>
    </w:p>
    <w:p w14:paraId="7DE0BEC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各级各类医疗机构要合理调整医疗资源，有序安排节日值班，正常开展临床科室门诊和住院服务。要规范发热哨点诊室工作，严格执行</w:t>
      </w:r>
      <w:proofErr w:type="gramStart"/>
      <w:r w:rsidRPr="009747E6">
        <w:rPr>
          <w:rFonts w:ascii="宋体" w:eastAsia="宋体" w:hAnsi="宋体"/>
          <w:sz w:val="28"/>
          <w:szCs w:val="28"/>
        </w:rPr>
        <w:t>院感管理</w:t>
      </w:r>
      <w:proofErr w:type="gramEnd"/>
      <w:r w:rsidRPr="009747E6">
        <w:rPr>
          <w:rFonts w:ascii="宋体" w:eastAsia="宋体" w:hAnsi="宋体"/>
          <w:sz w:val="28"/>
          <w:szCs w:val="28"/>
        </w:rPr>
        <w:t>制度，有效防范院内交叉感染事件发生。压实预检分诊点、发热门诊、感染性疾病科等接诊科室的“前哨” 责任，严格规范发热门诊诊疗流程，对发热患者、新入院患者和陪 护人员一律开展核酸检测，提高病例发现的敏感性。</w:t>
      </w:r>
    </w:p>
    <w:p w14:paraId="32038D91"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五、加强人员聚集公共场所管理</w:t>
      </w:r>
    </w:p>
    <w:p w14:paraId="4D5AD33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（一）商贸场所疫情防控</w:t>
      </w:r>
    </w:p>
    <w:p w14:paraId="306588CC"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对商场、超市、集贸市场、美容院、理发店等重点场所内经常 接触的公共用品和设施要做好清洁消毒，保持室内通风换气，设置 “一米线”，督促要求服务人员、顾客佩戴口罩，保持安全距离。商贸场所全体工作人员每日必须进行体温检测，并做好登记，全时段佩戴口罩。在称重、收银等易造成人员聚集的区域，要安排专人进行疏导;人员较多时要多设称重点，打开全部收银通道，防止人员聚集。</w:t>
      </w:r>
    </w:p>
    <w:p w14:paraId="423DCD34"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（二）餐饮住宿场所疫情防控</w:t>
      </w:r>
    </w:p>
    <w:p w14:paraId="57F62E96"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餐饮服务人员每日必须进行体温检测，并做好登记，工作期间 务</w:t>
      </w:r>
      <w:r w:rsidRPr="009747E6">
        <w:rPr>
          <w:rFonts w:ascii="宋体" w:eastAsia="宋体" w:hAnsi="宋体"/>
          <w:sz w:val="28"/>
          <w:szCs w:val="28"/>
        </w:rPr>
        <w:lastRenderedPageBreak/>
        <w:t>必保持清洁卫生，佩戴口罩。提醒顾客佩戴口罩、错峰就餐、就餐时公筷公勺、保持距离；工作人员在清洗加工冷冻、冷藏食品时， 严格处理内外包装，做到生熟分开、烧熟煮透。对入住旅客逐一如实登记，对所有住宿人员和来访人员进行测温、扫码，异常情况按相关规定及时处置、上报。对客房落实通风 消杀等措施，对公共用品用具严格执行“</w:t>
      </w:r>
      <w:proofErr w:type="gramStart"/>
      <w:r w:rsidRPr="009747E6">
        <w:rPr>
          <w:rFonts w:ascii="宋体" w:eastAsia="宋体" w:hAnsi="宋体"/>
          <w:sz w:val="28"/>
          <w:szCs w:val="28"/>
        </w:rPr>
        <w:t>一</w:t>
      </w:r>
      <w:proofErr w:type="gramEnd"/>
      <w:r w:rsidRPr="009747E6">
        <w:rPr>
          <w:rFonts w:ascii="宋体" w:eastAsia="宋体" w:hAnsi="宋体"/>
          <w:sz w:val="28"/>
          <w:szCs w:val="28"/>
        </w:rPr>
        <w:t>客一换</w:t>
      </w:r>
      <w:proofErr w:type="gramStart"/>
      <w:r w:rsidRPr="009747E6">
        <w:rPr>
          <w:rFonts w:ascii="宋体" w:eastAsia="宋体" w:hAnsi="宋体"/>
          <w:sz w:val="28"/>
          <w:szCs w:val="28"/>
        </w:rPr>
        <w:t>一</w:t>
      </w:r>
      <w:proofErr w:type="gramEnd"/>
      <w:r w:rsidRPr="009747E6">
        <w:rPr>
          <w:rFonts w:ascii="宋体" w:eastAsia="宋体" w:hAnsi="宋体"/>
          <w:sz w:val="28"/>
          <w:szCs w:val="28"/>
        </w:rPr>
        <w:t>消毒”。</w:t>
      </w:r>
    </w:p>
    <w:p w14:paraId="1A662382"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（三）严格活动监管，禁止举办大型活动</w:t>
      </w:r>
    </w:p>
    <w:p w14:paraId="5B6D051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双节”期间，严格审批监管会议、文艺演出、体育比赛、展览展销等活动，严控节日祈福、庙会灯会等群众性活动，严格人流控制，对不符合疫情防控和安全要求的活动不予批准；禁止举办大型活动。活动场所要划设进出通道，做好体温监测和应急处置准备，剧院、娱乐场所等公共场所继续执行接纳消费者人数不超过核定人 数 75%的政策。旅游景区要分类完善疫情防控应急预案，做好清洁消毒和公共卫生，要积极推行预约制度，实行预约开放，引导游客间隔入园、错峰旅游，将流量管控的关口前置，变被动的现场分流为主动的行 前计划和引导，避免游客出行时间过于集中。对重要游览点、餐饮休息等容易形成游客拥堵的区域要采取有针对性的措施，保持人员间距，增加人员配备，加强疏导，严防人员瞬间聚集。并要及时对密闭建筑、公共场所、游乐设备、餐饮场所等进行通风换气，加强清洁消毒，引导游客“戴口罩、勤洗手、保距离”做好个人防护。</w:t>
      </w:r>
    </w:p>
    <w:p w14:paraId="006965E1"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六、加强交通运输环节管理</w:t>
      </w:r>
    </w:p>
    <w:p w14:paraId="66761B63"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高铁站、火车站、长途汽车站等重点场所要严格落实通风、消毒、</w:t>
      </w:r>
      <w:r w:rsidRPr="009747E6">
        <w:rPr>
          <w:rFonts w:ascii="宋体" w:eastAsia="宋体" w:hAnsi="宋体"/>
          <w:sz w:val="28"/>
          <w:szCs w:val="28"/>
        </w:rPr>
        <w:lastRenderedPageBreak/>
        <w:t>卫生清洁等防控措施，做好进出人员体温检测、“行程码”查验，提示旅客佩戴口罩，加强客流班次调控，减少等待排队时间，切实降低人员密度。做好交通运输工具通风换气和清洁消毒工作，为乘客提供安全 卫生的出行环境。严格落实工作人员和司机每日健康监测制度，做好健康信息登记，严禁中途违规上下客，引导旅客分散就坐。</w:t>
      </w:r>
    </w:p>
    <w:p w14:paraId="5C059D13"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七、加强校园场所疫情防控</w:t>
      </w:r>
    </w:p>
    <w:p w14:paraId="5E67D0A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各类学校、托幼机构要加强师生假期管理。精准掌握所有师生员工（含保安、保洁、食堂工作人员、宿舍管理员、校车司机、保教人员等）假期的行踪和健康状况，开展健康监测。有国内中高风险地区旅居史的人员，返校时须提供7天内核酸检测阴性证明，并按要求进行14天的集中隔离医学观察;返校前如有发热、干咳等症状，应立即前往医疗机构就诊、申报，并经核酸检测阴性才可返校。要做好寒假期间留校师生管理与服务，落实校园疫情常态化防控措施，严格执行晨</w:t>
      </w:r>
      <w:proofErr w:type="gramStart"/>
      <w:r w:rsidRPr="009747E6">
        <w:rPr>
          <w:rFonts w:ascii="宋体" w:eastAsia="宋体" w:hAnsi="宋体"/>
          <w:sz w:val="28"/>
          <w:szCs w:val="28"/>
        </w:rPr>
        <w:t>午晚检制度</w:t>
      </w:r>
      <w:proofErr w:type="gramEnd"/>
      <w:r w:rsidRPr="009747E6">
        <w:rPr>
          <w:rFonts w:ascii="宋体" w:eastAsia="宋体" w:hAnsi="宋体"/>
          <w:sz w:val="28"/>
          <w:szCs w:val="28"/>
        </w:rPr>
        <w:t>，指导学生做好自我防护，并为其提供必要的学习、工作、生活条件保障，妥善安排留校师生寒假生活。要加大疫情防控宣传教育力度，引导师生养成良好个人卫生习惯，减少到人群聚集和通风不良的场所。</w:t>
      </w:r>
    </w:p>
    <w:p w14:paraId="4FBC359D"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八、加强社区网格化管理</w:t>
      </w:r>
    </w:p>
    <w:p w14:paraId="0261A28D"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各县（市、区）要严格落实属地责任，加强社区（村）网格化管理，做好假期返乡人员（特别是从事进口冷链食品相关工作返乡人员）、外来人员、来自中高风险地区人员、入境人员等重点人群 的信息登记、摸排和为期14天的健康监测。基层医疗卫生机构要配合社区（村）</w:t>
      </w:r>
      <w:r w:rsidRPr="009747E6">
        <w:rPr>
          <w:rFonts w:ascii="宋体" w:eastAsia="宋体" w:hAnsi="宋体"/>
          <w:sz w:val="28"/>
          <w:szCs w:val="28"/>
        </w:rPr>
        <w:lastRenderedPageBreak/>
        <w:t>做好来</w:t>
      </w:r>
      <w:proofErr w:type="gramStart"/>
      <w:r w:rsidRPr="009747E6">
        <w:rPr>
          <w:rFonts w:ascii="宋体" w:eastAsia="宋体" w:hAnsi="宋体"/>
          <w:sz w:val="28"/>
          <w:szCs w:val="28"/>
        </w:rPr>
        <w:t>返许人员</w:t>
      </w:r>
      <w:proofErr w:type="gramEnd"/>
      <w:r w:rsidRPr="009747E6">
        <w:rPr>
          <w:rFonts w:ascii="宋体" w:eastAsia="宋体" w:hAnsi="宋体"/>
          <w:sz w:val="28"/>
          <w:szCs w:val="28"/>
        </w:rPr>
        <w:t>健康管理，一旦发现异常情况立即报告并及时采取相关管控措施。</w:t>
      </w:r>
    </w:p>
    <w:p w14:paraId="76A5BEE1"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九、加强隔离场所管理</w:t>
      </w:r>
    </w:p>
    <w:p w14:paraId="4F98BEC4"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各县（市、区）要加强对集中隔离场所的管理，做到统一征用、封闭管理。隔离期间禁止探视，严格限制人员出入，严格管理外卖、快递人员，不得与隔离人员直接接触。</w:t>
      </w:r>
    </w:p>
    <w:p w14:paraId="31DB4DE1"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严格分类分区管理，隔离场所应设置“三区两通道”并有明显标识。隔离人员要按照密切接触者、中高风险地区</w:t>
      </w:r>
      <w:proofErr w:type="gramStart"/>
      <w:r w:rsidRPr="009747E6">
        <w:rPr>
          <w:rFonts w:ascii="宋体" w:eastAsia="宋体" w:hAnsi="宋体"/>
          <w:sz w:val="28"/>
          <w:szCs w:val="28"/>
        </w:rPr>
        <w:t>来返许人员人员</w:t>
      </w:r>
      <w:proofErr w:type="gramEnd"/>
      <w:r w:rsidRPr="009747E6">
        <w:rPr>
          <w:rFonts w:ascii="宋体" w:eastAsia="宋体" w:hAnsi="宋体"/>
          <w:sz w:val="28"/>
          <w:szCs w:val="28"/>
        </w:rPr>
        <w:t>、境外归国人员实行分类隔离管理。隔离期间，如核酸检测呈阳性或出现发热咳嗽等异常症状时，要立即转运至定点医院规范处置，不得在隔离场所滞留。</w:t>
      </w:r>
    </w:p>
    <w:p w14:paraId="4547811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十、加强日常防控引导</w:t>
      </w:r>
    </w:p>
    <w:p w14:paraId="632F11DC"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各县（市、区）要通过电视、报纸、</w:t>
      </w:r>
      <w:proofErr w:type="gramStart"/>
      <w:r w:rsidRPr="009747E6">
        <w:rPr>
          <w:rFonts w:ascii="宋体" w:eastAsia="宋体" w:hAnsi="宋体"/>
          <w:sz w:val="28"/>
          <w:szCs w:val="28"/>
        </w:rPr>
        <w:t>微信公众号</w:t>
      </w:r>
      <w:proofErr w:type="gramEnd"/>
      <w:r w:rsidRPr="009747E6">
        <w:rPr>
          <w:rFonts w:ascii="宋体" w:eastAsia="宋体" w:hAnsi="宋体"/>
          <w:sz w:val="28"/>
          <w:szCs w:val="28"/>
        </w:rPr>
        <w:t>等多种形式， 引导人民群众假期间尽量减少不必要人群聚会、聚餐活动，与他人 接触时佩戴口罩、保持1米线安全距离，经常洗手；外出时要随身 携带口罩，在去往商场、超市、农贸市场等人员密集、封闭拥挤的 场所时必须佩戴口罩，在与他人1米内近距离接触、乘坐公共交通 工具、电梯必须佩戴口罩；家庭聚餐建议实行“分餐制”和“公筷制”；谨慎接触进口冷链食品，购买冷冻食品时要到正规商家，选购时</w:t>
      </w:r>
      <w:proofErr w:type="gramStart"/>
      <w:r w:rsidRPr="009747E6">
        <w:rPr>
          <w:rFonts w:ascii="宋体" w:eastAsia="宋体" w:hAnsi="宋体"/>
          <w:sz w:val="28"/>
          <w:szCs w:val="28"/>
        </w:rPr>
        <w:t>规</w:t>
      </w:r>
      <w:proofErr w:type="gramEnd"/>
      <w:r w:rsidRPr="009747E6">
        <w:rPr>
          <w:rFonts w:ascii="宋体" w:eastAsia="宋体" w:hAnsi="宋体"/>
          <w:sz w:val="28"/>
          <w:szCs w:val="28"/>
        </w:rPr>
        <w:t xml:space="preserve"> </w:t>
      </w:r>
      <w:proofErr w:type="gramStart"/>
      <w:r w:rsidRPr="009747E6">
        <w:rPr>
          <w:rFonts w:ascii="宋体" w:eastAsia="宋体" w:hAnsi="宋体"/>
          <w:sz w:val="28"/>
          <w:szCs w:val="28"/>
        </w:rPr>
        <w:t>范</w:t>
      </w:r>
      <w:proofErr w:type="gramEnd"/>
      <w:r w:rsidRPr="009747E6">
        <w:rPr>
          <w:rFonts w:ascii="宋体" w:eastAsia="宋体" w:hAnsi="宋体"/>
          <w:sz w:val="28"/>
          <w:szCs w:val="28"/>
        </w:rPr>
        <w:t>佩戴一次性医用口罩或以上级别口罩和一次性手套，清洗时避免 水花喷溅，加工时生熟案板和刀具要分开，避免冷冻食品直接接触 眼、口、鼻；出现发热、咳嗽、腹泻、乏力等可疑症状时，要佩戴 一次性</w:t>
      </w:r>
      <w:r w:rsidRPr="009747E6">
        <w:rPr>
          <w:rFonts w:ascii="宋体" w:eastAsia="宋体" w:hAnsi="宋体"/>
          <w:sz w:val="28"/>
          <w:szCs w:val="28"/>
        </w:rPr>
        <w:lastRenderedPageBreak/>
        <w:t>医用口罩及以上级别口罩，及时到就近的发热门诊进行排查 和诊疗，就医过程尽量避免乘坐公共交通工具。</w:t>
      </w:r>
    </w:p>
    <w:p w14:paraId="1FCD16F7"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1月6日，漯河市卫生健康委员会紧急提醒，公布1月全国疫情中高风险地区最新名单，并建议市民如无必要</w:t>
      </w:r>
      <w:proofErr w:type="gramStart"/>
      <w:r w:rsidRPr="009747E6">
        <w:rPr>
          <w:rFonts w:ascii="宋体" w:eastAsia="宋体" w:hAnsi="宋体"/>
          <w:sz w:val="28"/>
          <w:szCs w:val="28"/>
        </w:rPr>
        <w:t>不</w:t>
      </w:r>
      <w:proofErr w:type="gramEnd"/>
      <w:r w:rsidRPr="009747E6">
        <w:rPr>
          <w:rFonts w:ascii="宋体" w:eastAsia="宋体" w:hAnsi="宋体"/>
          <w:sz w:val="28"/>
          <w:szCs w:val="28"/>
        </w:rPr>
        <w:t>前往中高风险地区，做好个人防护。</w:t>
      </w:r>
    </w:p>
    <w:p w14:paraId="19F6C6BE"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近日，河北省本土确诊病例明显增多，1月5日单日新增20例确诊病例和43例无症状感染者，目前石家庄市</w:t>
      </w:r>
      <w:proofErr w:type="gramStart"/>
      <w:r w:rsidRPr="009747E6">
        <w:rPr>
          <w:rFonts w:ascii="宋体" w:eastAsia="宋体" w:hAnsi="宋体"/>
          <w:sz w:val="28"/>
          <w:szCs w:val="28"/>
        </w:rPr>
        <w:t>藁</w:t>
      </w:r>
      <w:proofErr w:type="gramEnd"/>
      <w:r w:rsidRPr="009747E6">
        <w:rPr>
          <w:rFonts w:ascii="宋体" w:eastAsia="宋体" w:hAnsi="宋体"/>
          <w:sz w:val="28"/>
          <w:szCs w:val="28"/>
        </w:rPr>
        <w:t>城区全域为高风险地区，且疫情仍处于发展阶段，疫情防控形势严峻，为了广大市民朋友的健康，同时更好地巩固我市疫情防控成果，市</w:t>
      </w:r>
      <w:proofErr w:type="gramStart"/>
      <w:r w:rsidRPr="009747E6">
        <w:rPr>
          <w:rFonts w:ascii="宋体" w:eastAsia="宋体" w:hAnsi="宋体"/>
          <w:sz w:val="28"/>
          <w:szCs w:val="28"/>
        </w:rPr>
        <w:t>卫健委向</w:t>
      </w:r>
      <w:proofErr w:type="gramEnd"/>
      <w:r w:rsidRPr="009747E6">
        <w:rPr>
          <w:rFonts w:ascii="宋体" w:eastAsia="宋体" w:hAnsi="宋体"/>
          <w:sz w:val="28"/>
          <w:szCs w:val="28"/>
        </w:rPr>
        <w:t>广大市民提出如下建议：</w:t>
      </w:r>
    </w:p>
    <w:p w14:paraId="2B3325A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一、近期</w:t>
      </w:r>
      <w:proofErr w:type="gramStart"/>
      <w:r w:rsidRPr="009747E6">
        <w:rPr>
          <w:rFonts w:ascii="宋体" w:eastAsia="宋体" w:hAnsi="宋体"/>
          <w:sz w:val="28"/>
          <w:szCs w:val="28"/>
        </w:rPr>
        <w:t>不</w:t>
      </w:r>
      <w:proofErr w:type="gramEnd"/>
      <w:r w:rsidRPr="009747E6">
        <w:rPr>
          <w:rFonts w:ascii="宋体" w:eastAsia="宋体" w:hAnsi="宋体"/>
          <w:sz w:val="28"/>
          <w:szCs w:val="28"/>
        </w:rPr>
        <w:t>前往石家庄市和邢台市。根据目前的疫情形势，市民朋友们如无特殊情况不要前往石家庄市和邢台市，如必须前往，需提前向社区（村）和工作单位报备，严格做好个人防护，返</w:t>
      </w:r>
      <w:proofErr w:type="gramStart"/>
      <w:r w:rsidRPr="009747E6">
        <w:rPr>
          <w:rFonts w:ascii="宋体" w:eastAsia="宋体" w:hAnsi="宋体"/>
          <w:sz w:val="28"/>
          <w:szCs w:val="28"/>
        </w:rPr>
        <w:t>漯</w:t>
      </w:r>
      <w:proofErr w:type="gramEnd"/>
      <w:r w:rsidRPr="009747E6">
        <w:rPr>
          <w:rFonts w:ascii="宋体" w:eastAsia="宋体" w:hAnsi="宋体"/>
          <w:sz w:val="28"/>
          <w:szCs w:val="28"/>
        </w:rPr>
        <w:t>后主动配合落实防控措施。从石家庄市和邢台市来（返）</w:t>
      </w:r>
      <w:proofErr w:type="gramStart"/>
      <w:r w:rsidRPr="009747E6">
        <w:rPr>
          <w:rFonts w:ascii="宋体" w:eastAsia="宋体" w:hAnsi="宋体"/>
          <w:sz w:val="28"/>
          <w:szCs w:val="28"/>
        </w:rPr>
        <w:t>漯</w:t>
      </w:r>
      <w:proofErr w:type="gramEnd"/>
      <w:r w:rsidRPr="009747E6">
        <w:rPr>
          <w:rFonts w:ascii="宋体" w:eastAsia="宋体" w:hAnsi="宋体"/>
          <w:sz w:val="28"/>
          <w:szCs w:val="28"/>
        </w:rPr>
        <w:t>的人员，请提前了解我市的防控要求，到</w:t>
      </w:r>
      <w:proofErr w:type="gramStart"/>
      <w:r w:rsidRPr="009747E6">
        <w:rPr>
          <w:rFonts w:ascii="宋体" w:eastAsia="宋体" w:hAnsi="宋体"/>
          <w:sz w:val="28"/>
          <w:szCs w:val="28"/>
        </w:rPr>
        <w:t>漯</w:t>
      </w:r>
      <w:proofErr w:type="gramEnd"/>
      <w:r w:rsidRPr="009747E6">
        <w:rPr>
          <w:rFonts w:ascii="宋体" w:eastAsia="宋体" w:hAnsi="宋体"/>
          <w:sz w:val="28"/>
          <w:szCs w:val="28"/>
        </w:rPr>
        <w:t>后第一时间主动向所在地社区（村）报告并配合落实相关防控措施。</w:t>
      </w:r>
    </w:p>
    <w:p w14:paraId="6438BEE7"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二、自2020年12月19日以来，有石家庄市</w:t>
      </w:r>
      <w:proofErr w:type="gramStart"/>
      <w:r w:rsidRPr="009747E6">
        <w:rPr>
          <w:rFonts w:ascii="宋体" w:eastAsia="宋体" w:hAnsi="宋体"/>
          <w:sz w:val="28"/>
          <w:szCs w:val="28"/>
        </w:rPr>
        <w:t>藁</w:t>
      </w:r>
      <w:proofErr w:type="gramEnd"/>
      <w:r w:rsidRPr="009747E6">
        <w:rPr>
          <w:rFonts w:ascii="宋体" w:eastAsia="宋体" w:hAnsi="宋体"/>
          <w:sz w:val="28"/>
          <w:szCs w:val="28"/>
        </w:rPr>
        <w:t>城区和邢台市南宫市旅居史的</w:t>
      </w:r>
      <w:proofErr w:type="gramStart"/>
      <w:r w:rsidRPr="009747E6">
        <w:rPr>
          <w:rFonts w:ascii="宋体" w:eastAsia="宋体" w:hAnsi="宋体"/>
          <w:sz w:val="28"/>
          <w:szCs w:val="28"/>
        </w:rPr>
        <w:t>人员请第一时间</w:t>
      </w:r>
      <w:proofErr w:type="gramEnd"/>
      <w:r w:rsidRPr="009747E6">
        <w:rPr>
          <w:rFonts w:ascii="宋体" w:eastAsia="宋体" w:hAnsi="宋体"/>
          <w:sz w:val="28"/>
          <w:szCs w:val="28"/>
        </w:rPr>
        <w:t>向居住地所在村（社区）报备。曾到过河北省中高风险地区的在</w:t>
      </w:r>
      <w:proofErr w:type="gramStart"/>
      <w:r w:rsidRPr="009747E6">
        <w:rPr>
          <w:rFonts w:ascii="宋体" w:eastAsia="宋体" w:hAnsi="宋体"/>
          <w:sz w:val="28"/>
          <w:szCs w:val="28"/>
        </w:rPr>
        <w:t>漯</w:t>
      </w:r>
      <w:proofErr w:type="gramEnd"/>
      <w:r w:rsidRPr="009747E6">
        <w:rPr>
          <w:rFonts w:ascii="宋体" w:eastAsia="宋体" w:hAnsi="宋体"/>
          <w:sz w:val="28"/>
          <w:szCs w:val="28"/>
        </w:rPr>
        <w:t>人员，配合辖区疫情防控部门落实疫情排查、核酸检测、医学观察等防控措施。其他人员报备后在做好个人防护的前提下第一时间到定点医疗机构做核酸检测，同时注意做好自身健康监测。</w:t>
      </w:r>
    </w:p>
    <w:p w14:paraId="70007D14"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lastRenderedPageBreak/>
        <w:t>三、如无必要不要前往其他中高风险地区和其周边区域。除了河北省石家庄市和邢台市，国内北京、辽宁、黑龙江等地均有病例报告，全国中高风险区已经有50个，市民朋友如无必要不要前往中高风险地区和其周边区域，如需前往，</w:t>
      </w:r>
      <w:proofErr w:type="gramStart"/>
      <w:r w:rsidRPr="009747E6">
        <w:rPr>
          <w:rFonts w:ascii="宋体" w:eastAsia="宋体" w:hAnsi="宋体"/>
          <w:sz w:val="28"/>
          <w:szCs w:val="28"/>
        </w:rPr>
        <w:t>请第一时间</w:t>
      </w:r>
      <w:proofErr w:type="gramEnd"/>
      <w:r w:rsidRPr="009747E6">
        <w:rPr>
          <w:rFonts w:ascii="宋体" w:eastAsia="宋体" w:hAnsi="宋体"/>
          <w:sz w:val="28"/>
          <w:szCs w:val="28"/>
        </w:rPr>
        <w:t>到居住地所在社区（村）和单位报备，返程后配合落实好相应的防控措施。</w:t>
      </w:r>
    </w:p>
    <w:p w14:paraId="5DCB6E5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四、务必做好个人防护。年终岁尾，返程和走亲访友的人员增多，不少群众防护意识有所减弱，返乡过节疫情扩散的风险增大，请市民朋友们不要放松警惕，保持好日常戴口罩、勤洗手、常通风、遵守咳嗽礼仪、“一米线”、吃熟食、分餐制、使用公勺公筷的健康生活方式。</w:t>
      </w:r>
    </w:p>
    <w:p w14:paraId="6053CB4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五、发现异常及时就医。如出现发热、咳嗽、腹泻、乏力等症状，需要在做好个人防护的基础上，及时到就近的发热门诊接受诊疗，就医过程尽量避免乘坐公共交通工具。</w:t>
      </w:r>
    </w:p>
    <w:p w14:paraId="09A94E7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六、目前的管控措施。境外来(返)</w:t>
      </w:r>
      <w:proofErr w:type="gramStart"/>
      <w:r w:rsidRPr="009747E6">
        <w:rPr>
          <w:rFonts w:ascii="宋体" w:eastAsia="宋体" w:hAnsi="宋体"/>
          <w:sz w:val="28"/>
          <w:szCs w:val="28"/>
        </w:rPr>
        <w:t>漯</w:t>
      </w:r>
      <w:proofErr w:type="gramEnd"/>
      <w:r w:rsidRPr="009747E6">
        <w:rPr>
          <w:rFonts w:ascii="宋体" w:eastAsia="宋体" w:hAnsi="宋体"/>
          <w:sz w:val="28"/>
          <w:szCs w:val="28"/>
        </w:rPr>
        <w:t>人员14天集中隔离医学观察期满符合解除隔离条件的，来(返)</w:t>
      </w:r>
      <w:proofErr w:type="gramStart"/>
      <w:r w:rsidRPr="009747E6">
        <w:rPr>
          <w:rFonts w:ascii="宋体" w:eastAsia="宋体" w:hAnsi="宋体"/>
          <w:sz w:val="28"/>
          <w:szCs w:val="28"/>
        </w:rPr>
        <w:t>漯</w:t>
      </w:r>
      <w:proofErr w:type="gramEnd"/>
      <w:r w:rsidRPr="009747E6">
        <w:rPr>
          <w:rFonts w:ascii="宋体" w:eastAsia="宋体" w:hAnsi="宋体"/>
          <w:sz w:val="28"/>
          <w:szCs w:val="28"/>
        </w:rPr>
        <w:t>后继续实施7天居家隔离健康观察，期满再进行1次核酸检测。国内疫情中高风险地区来（返）</w:t>
      </w:r>
      <w:proofErr w:type="gramStart"/>
      <w:r w:rsidRPr="009747E6">
        <w:rPr>
          <w:rFonts w:ascii="宋体" w:eastAsia="宋体" w:hAnsi="宋体"/>
          <w:sz w:val="28"/>
          <w:szCs w:val="28"/>
        </w:rPr>
        <w:t>漯</w:t>
      </w:r>
      <w:proofErr w:type="gramEnd"/>
      <w:r w:rsidRPr="009747E6">
        <w:rPr>
          <w:rFonts w:ascii="宋体" w:eastAsia="宋体" w:hAnsi="宋体"/>
          <w:sz w:val="28"/>
          <w:szCs w:val="28"/>
        </w:rPr>
        <w:t>人员，进行14天集中隔离观察和核酸检测。中高风险地区的关联区域来（返）</w:t>
      </w:r>
      <w:proofErr w:type="gramStart"/>
      <w:r w:rsidRPr="009747E6">
        <w:rPr>
          <w:rFonts w:ascii="宋体" w:eastAsia="宋体" w:hAnsi="宋体"/>
          <w:sz w:val="28"/>
          <w:szCs w:val="28"/>
        </w:rPr>
        <w:t>漯</w:t>
      </w:r>
      <w:proofErr w:type="gramEnd"/>
      <w:r w:rsidRPr="009747E6">
        <w:rPr>
          <w:rFonts w:ascii="宋体" w:eastAsia="宋体" w:hAnsi="宋体"/>
          <w:sz w:val="28"/>
          <w:szCs w:val="28"/>
        </w:rPr>
        <w:t>人员，来(返)</w:t>
      </w:r>
      <w:proofErr w:type="gramStart"/>
      <w:r w:rsidRPr="009747E6">
        <w:rPr>
          <w:rFonts w:ascii="宋体" w:eastAsia="宋体" w:hAnsi="宋体"/>
          <w:sz w:val="28"/>
          <w:szCs w:val="28"/>
        </w:rPr>
        <w:t>漯</w:t>
      </w:r>
      <w:proofErr w:type="gramEnd"/>
      <w:r w:rsidRPr="009747E6">
        <w:rPr>
          <w:rFonts w:ascii="宋体" w:eastAsia="宋体" w:hAnsi="宋体"/>
          <w:sz w:val="28"/>
          <w:szCs w:val="28"/>
        </w:rPr>
        <w:t>后严格执行7天居家隔离健康监测和2次核酸检测。</w:t>
      </w:r>
    </w:p>
    <w:p w14:paraId="3F32DFA7"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三门峡2地发布疫情防控，这些人一律隔离14天！</w:t>
      </w:r>
    </w:p>
    <w:p w14:paraId="1DBACFA7"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湖滨区新冠疫情防控情况通报</w:t>
      </w:r>
    </w:p>
    <w:p w14:paraId="22BD062C"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截至2021年1月5日24时，湖滨区累计</w:t>
      </w:r>
      <w:proofErr w:type="gramStart"/>
      <w:r w:rsidRPr="009747E6">
        <w:rPr>
          <w:rFonts w:ascii="宋体" w:eastAsia="宋体" w:hAnsi="宋体"/>
          <w:sz w:val="28"/>
          <w:szCs w:val="28"/>
        </w:rPr>
        <w:t>核查市</w:t>
      </w:r>
      <w:proofErr w:type="gramEnd"/>
      <w:r w:rsidRPr="009747E6">
        <w:rPr>
          <w:rFonts w:ascii="宋体" w:eastAsia="宋体" w:hAnsi="宋体"/>
          <w:sz w:val="28"/>
          <w:szCs w:val="28"/>
        </w:rPr>
        <w:t>指挥部下达、大</w:t>
      </w:r>
      <w:r w:rsidRPr="009747E6">
        <w:rPr>
          <w:rFonts w:ascii="宋体" w:eastAsia="宋体" w:hAnsi="宋体"/>
          <w:sz w:val="28"/>
          <w:szCs w:val="28"/>
        </w:rPr>
        <w:lastRenderedPageBreak/>
        <w:t>数据局及公安部门推送重点人员核查信息18116条。自2020年12月30日以来核查重点人员46人，其中国(境)外 返回人员36人，密切接触者34人。</w:t>
      </w:r>
    </w:p>
    <w:p w14:paraId="48A28AEB"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累计</w:t>
      </w:r>
      <w:proofErr w:type="gramStart"/>
      <w:r w:rsidRPr="009747E6">
        <w:rPr>
          <w:rFonts w:ascii="宋体" w:eastAsia="宋体" w:hAnsi="宋体"/>
          <w:sz w:val="28"/>
          <w:szCs w:val="28"/>
        </w:rPr>
        <w:t>核查国</w:t>
      </w:r>
      <w:proofErr w:type="gramEnd"/>
      <w:r w:rsidRPr="009747E6">
        <w:rPr>
          <w:rFonts w:ascii="宋体" w:eastAsia="宋体" w:hAnsi="宋体"/>
          <w:sz w:val="28"/>
          <w:szCs w:val="28"/>
        </w:rPr>
        <w:t>(境)</w:t>
      </w:r>
      <w:proofErr w:type="gramStart"/>
      <w:r w:rsidRPr="009747E6">
        <w:rPr>
          <w:rFonts w:ascii="宋体" w:eastAsia="宋体" w:hAnsi="宋体"/>
          <w:sz w:val="28"/>
          <w:szCs w:val="28"/>
        </w:rPr>
        <w:t>外自2020年1月30日以来返区到</w:t>
      </w:r>
      <w:proofErr w:type="gramEnd"/>
      <w:r w:rsidRPr="009747E6">
        <w:rPr>
          <w:rFonts w:ascii="宋体" w:eastAsia="宋体" w:hAnsi="宋体"/>
          <w:sz w:val="28"/>
          <w:szCs w:val="28"/>
        </w:rPr>
        <w:t>区人员389人（本周新增13人）。国(境)外返回人员一律在航班到达地集中隔离14天后返回湖滨区。到达湖滨区后，按要求继续落实密接人员14天隔离，一般人员居家隔离7天，由社区（村）落实管控，达不到居家隔离条件的，集中隔离7天，社区（村）进行管控。</w:t>
      </w:r>
    </w:p>
    <w:p w14:paraId="1EB8376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截至2021年1月6日16时，现有居家隔离观察12人，集中隔离观察21人，（其中国（境）外返回1人、协查密接的密接20人）。</w:t>
      </w:r>
    </w:p>
    <w:p w14:paraId="1C32690D"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累计核酸检测604人次（本周新增10人）。其中境外380人次，武汉81人结次，北京114人次，新疆16人，大连2人，青岛11人，检测果均为阴性。</w:t>
      </w:r>
    </w:p>
    <w:p w14:paraId="54F4CA26"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累计采样抽检进口冷链食品及外包装380件（本周228件），累计采样抽检销售人员89人次（本周51人次），累计环境检测27个（本周17个），结果均为阴性。</w:t>
      </w:r>
    </w:p>
    <w:p w14:paraId="4DFBF702"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当前，境外多国疫情严重，国内一些地区出现了确诊病例和聚集性疫情，我省也不断有境外输入新冠肺炎确诊病例或无症状感染者出现。广大居民在秋冬季传染病高发及疫情防控常态化期间，坚持做好个人防护，做到</w:t>
      </w:r>
      <w:proofErr w:type="gramStart"/>
      <w:r w:rsidRPr="009747E6">
        <w:rPr>
          <w:rFonts w:ascii="宋体" w:eastAsia="宋体" w:hAnsi="宋体"/>
          <w:sz w:val="28"/>
          <w:szCs w:val="28"/>
        </w:rPr>
        <w:t>不</w:t>
      </w:r>
      <w:proofErr w:type="gramEnd"/>
      <w:r w:rsidRPr="009747E6">
        <w:rPr>
          <w:rFonts w:ascii="宋体" w:eastAsia="宋体" w:hAnsi="宋体"/>
          <w:sz w:val="28"/>
          <w:szCs w:val="28"/>
        </w:rPr>
        <w:t>扎堆、不聚会，要尽量避免前往人员密集、空气流通不畅的场所，特别是农贸市场、密闭式休闲娱乐场所;要养成室内多通风、“一米线”、勤洗手、</w:t>
      </w:r>
      <w:proofErr w:type="gramStart"/>
      <w:r w:rsidRPr="009747E6">
        <w:rPr>
          <w:rFonts w:ascii="宋体" w:eastAsia="宋体" w:hAnsi="宋体"/>
          <w:sz w:val="28"/>
          <w:szCs w:val="28"/>
        </w:rPr>
        <w:t>科学戴</w:t>
      </w:r>
      <w:proofErr w:type="gramEnd"/>
      <w:r w:rsidRPr="009747E6">
        <w:rPr>
          <w:rFonts w:ascii="宋体" w:eastAsia="宋体" w:hAnsi="宋体"/>
          <w:sz w:val="28"/>
          <w:szCs w:val="28"/>
        </w:rPr>
        <w:t>口罩、使用公勺公筷等卫生习</w:t>
      </w:r>
      <w:r w:rsidRPr="009747E6">
        <w:rPr>
          <w:rFonts w:ascii="宋体" w:eastAsia="宋体" w:hAnsi="宋体"/>
          <w:sz w:val="28"/>
          <w:szCs w:val="28"/>
        </w:rPr>
        <w:lastRenderedPageBreak/>
        <w:t>惯和生活方式；环境卫生做到扫干净、转运走、处理好、保持住。</w:t>
      </w:r>
    </w:p>
    <w:p w14:paraId="563FF472"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如出现发热、咳嗽等症状，要佩戴口罩及时到就近发热门诊进行排查和诊疗，就医过程尽量避免乘坐公共交通工具。近期广大市民如无特殊情况，请勿前往公布的中高风险地区；如必须前往，请务必全程做好个人防护，并准确记录好自己的活动轨迹，返回后，按照湖滨区要求落实相关防控措施。须提前24小时向所在村（居委会）、乡（街道）或单位报备，到区后，须如实报告个人基本信息、活动轨迹、接触人员情况等，服从乡（街道）、村（居委会）或单位安排，配合做好核酸检测和隔离医学观察工作等，对故意隐瞒不报、迟报、误报造成严重后果的，将依法依规严肃处理。举报电话：8525170。</w:t>
      </w:r>
    </w:p>
    <w:p w14:paraId="6E91A8C1"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湖滨区新冠肺炎疫情防控指挥部办公室</w:t>
      </w:r>
    </w:p>
    <w:p w14:paraId="6503F12B"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2021年1月6日</w:t>
      </w:r>
    </w:p>
    <w:p w14:paraId="6347DE9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灵宝市关于疫情防控工作的通告</w:t>
      </w:r>
    </w:p>
    <w:p w14:paraId="5733ADEF"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当前，全球疫情仍在蔓延，我国本土疫情呈零星散发和局部聚集性疫情交织叠加态势，特别是北京、黑龙江、辽宁、河北等地疫情相继出现疫情反弹，防控形势严峻复杂。为做好近期新冠肺炎疫情防控工作，确保灵宝市广大人民群众度过一个健康、安全、祥和的春节，结合我市实际，现就有关事项通告如下：</w:t>
      </w:r>
    </w:p>
    <w:p w14:paraId="74A48A8E"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一、所有从疫情中高风险地区来</w:t>
      </w:r>
      <w:proofErr w:type="gramStart"/>
      <w:r w:rsidRPr="009747E6">
        <w:rPr>
          <w:rFonts w:ascii="宋体" w:eastAsia="宋体" w:hAnsi="宋体"/>
          <w:sz w:val="28"/>
          <w:szCs w:val="28"/>
        </w:rPr>
        <w:t>灵返灵</w:t>
      </w:r>
      <w:proofErr w:type="gramEnd"/>
      <w:r w:rsidRPr="009747E6">
        <w:rPr>
          <w:rFonts w:ascii="宋体" w:eastAsia="宋体" w:hAnsi="宋体"/>
          <w:sz w:val="28"/>
          <w:szCs w:val="28"/>
        </w:rPr>
        <w:t>人员，须提前3日，通过电话或由亲朋好友到所在村（社区）进行报备，</w:t>
      </w:r>
      <w:proofErr w:type="gramStart"/>
      <w:r w:rsidRPr="009747E6">
        <w:rPr>
          <w:rFonts w:ascii="宋体" w:eastAsia="宋体" w:hAnsi="宋体"/>
          <w:sz w:val="28"/>
          <w:szCs w:val="28"/>
        </w:rPr>
        <w:t>登记返灵时间</w:t>
      </w:r>
      <w:proofErr w:type="gramEnd"/>
      <w:r w:rsidRPr="009747E6">
        <w:rPr>
          <w:rFonts w:ascii="宋体" w:eastAsia="宋体" w:hAnsi="宋体"/>
          <w:sz w:val="28"/>
          <w:szCs w:val="28"/>
        </w:rPr>
        <w:t>、14日内旅居史、是否从事冷链物流行业、个人联系方式等信息。来灵后，有核酸检测证明（7日内）的居家医学观察7天；无核酸检测证明的</w:t>
      </w:r>
      <w:r w:rsidRPr="009747E6">
        <w:rPr>
          <w:rFonts w:ascii="宋体" w:eastAsia="宋体" w:hAnsi="宋体"/>
          <w:sz w:val="28"/>
          <w:szCs w:val="28"/>
        </w:rPr>
        <w:lastRenderedPageBreak/>
        <w:t>集中隔离观察14天，并进行核酸检测。其他地区来</w:t>
      </w:r>
      <w:proofErr w:type="gramStart"/>
      <w:r w:rsidRPr="009747E6">
        <w:rPr>
          <w:rFonts w:ascii="宋体" w:eastAsia="宋体" w:hAnsi="宋体"/>
          <w:sz w:val="28"/>
          <w:szCs w:val="28"/>
        </w:rPr>
        <w:t>灵返灵人员</w:t>
      </w:r>
      <w:proofErr w:type="gramEnd"/>
      <w:r w:rsidRPr="009747E6">
        <w:rPr>
          <w:rFonts w:ascii="宋体" w:eastAsia="宋体" w:hAnsi="宋体"/>
          <w:sz w:val="28"/>
          <w:szCs w:val="28"/>
        </w:rPr>
        <w:t>要自行做好健康监测。</w:t>
      </w:r>
    </w:p>
    <w:p w14:paraId="67645688"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二、所有来</w:t>
      </w:r>
      <w:proofErr w:type="gramStart"/>
      <w:r w:rsidRPr="009747E6">
        <w:rPr>
          <w:rFonts w:ascii="宋体" w:eastAsia="宋体" w:hAnsi="宋体"/>
          <w:sz w:val="28"/>
          <w:szCs w:val="28"/>
        </w:rPr>
        <w:t>灵返灵人员</w:t>
      </w:r>
      <w:proofErr w:type="gramEnd"/>
      <w:r w:rsidRPr="009747E6">
        <w:rPr>
          <w:rFonts w:ascii="宋体" w:eastAsia="宋体" w:hAnsi="宋体"/>
          <w:sz w:val="28"/>
          <w:szCs w:val="28"/>
        </w:rPr>
        <w:t>来灵途中要做好个人防护措施，全程正确佩戴口罩，在公共交通工具上要遵守秩序和乘务人员管理要求，妥善保存票据等以备查询。如旅途中出现发热、乏力、干咳等症状，应立即到就近的医疗机构就诊，取消或终止旅行。学生放假建议直接返灵，尽量减少不必要的旅行、访亲等。</w:t>
      </w:r>
    </w:p>
    <w:p w14:paraId="0F587D72"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三、外出务工人员在条件允许情况下，建议留在当地过节，</w:t>
      </w:r>
      <w:proofErr w:type="gramStart"/>
      <w:r w:rsidRPr="009747E6">
        <w:rPr>
          <w:rFonts w:ascii="宋体" w:eastAsia="宋体" w:hAnsi="宋体"/>
          <w:sz w:val="28"/>
          <w:szCs w:val="28"/>
        </w:rPr>
        <w:t>确需返灵过节</w:t>
      </w:r>
      <w:proofErr w:type="gramEnd"/>
      <w:r w:rsidRPr="009747E6">
        <w:rPr>
          <w:rFonts w:ascii="宋体" w:eastAsia="宋体" w:hAnsi="宋体"/>
          <w:sz w:val="28"/>
          <w:szCs w:val="28"/>
        </w:rPr>
        <w:t>的，要准备好旅途所需的口罩（每日至少2只以上）、手消毒剂等，选择合适的出行时间和交通工具，尽量避免多次中转和旅途中长时间停留。</w:t>
      </w:r>
    </w:p>
    <w:p w14:paraId="50D13051"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四、注重个人卫生健康，养成室内多通风、“一米线”、勤洗手、</w:t>
      </w:r>
      <w:proofErr w:type="gramStart"/>
      <w:r w:rsidRPr="009747E6">
        <w:rPr>
          <w:rFonts w:ascii="宋体" w:eastAsia="宋体" w:hAnsi="宋体"/>
          <w:sz w:val="28"/>
          <w:szCs w:val="28"/>
        </w:rPr>
        <w:t>科学戴</w:t>
      </w:r>
      <w:proofErr w:type="gramEnd"/>
      <w:r w:rsidRPr="009747E6">
        <w:rPr>
          <w:rFonts w:ascii="宋体" w:eastAsia="宋体" w:hAnsi="宋体"/>
          <w:sz w:val="28"/>
          <w:szCs w:val="28"/>
        </w:rPr>
        <w:t>口罩、使用公勺公筷等卫生习惯和生活方式；用餐时要选择安全放心原料，食物烧熟煮透，不吃生冷食物，生熟食材分开存放。</w:t>
      </w:r>
    </w:p>
    <w:p w14:paraId="04376C38"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五、坚持做好个人防护，进入商场、医院、超市、农贸市场、密闭式休闲娱乐场所等人员密集场所，要科学佩戴口罩，减少非必要聚集性活动，尽量避免前往人员密集、空气流通不畅的场所。</w:t>
      </w:r>
    </w:p>
    <w:p w14:paraId="5D3F5D2F"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六、按照国家有关要求，以下9类人员必须佩戴一次性医用口罩或医用外科口罩。</w:t>
      </w:r>
    </w:p>
    <w:p w14:paraId="62E6C0CB"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（1）在密闭空间参加会议、培训的人员；</w:t>
      </w:r>
    </w:p>
    <w:p w14:paraId="497F1B17"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（2）医疗机构工作人员以及就诊、探视或陪护人员；</w:t>
      </w:r>
    </w:p>
    <w:p w14:paraId="2C3F180D"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（3）乘坐公交、长途汽车、火车等公共交通工具人员；</w:t>
      </w:r>
    </w:p>
    <w:p w14:paraId="0B8A644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lastRenderedPageBreak/>
        <w:t>（4）学校进出人员，值班值守人员、清洁人员及食堂工作人员；</w:t>
      </w:r>
    </w:p>
    <w:p w14:paraId="573571B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（5）商场、超市、购物中心、药店及酒店、餐饮场所、宾馆等公共服务场所服务人员及顾客；</w:t>
      </w:r>
    </w:p>
    <w:p w14:paraId="3858AB1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（6）展览馆、图书馆、博物馆、体育馆、金融机构、政务服务中心等各类办事大厅，以及车站、高铁站等场所的工作人员和出入人员；</w:t>
      </w:r>
    </w:p>
    <w:p w14:paraId="3CA74B0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（7）理发店、美容院、影剧院、游艺厅、网吧、KTV、室内健身房等密闭场所的顾客及工作人员；</w:t>
      </w:r>
    </w:p>
    <w:p w14:paraId="78F5E038"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（8）养老院、敬老院、福利院、光荣院提供服务的工作人员和外来人员；</w:t>
      </w:r>
    </w:p>
    <w:p w14:paraId="0BA7C9A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（9）电梯等其他通风不良或人员密集场所活动的人员及按照行业管理规范要求必须佩戴口罩的人员。</w:t>
      </w:r>
    </w:p>
    <w:p w14:paraId="3EEF77D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七、请广大市民群众认真遵守我市疫情防控有关规定，积极配合我市相关职能部门开展疫情防控工作，对于隐瞒、谎报、抗拒等拒不执行疫情防控相关要求的，将依照相关法律法规追究责任。</w:t>
      </w:r>
    </w:p>
    <w:p w14:paraId="03D43B3C"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疫情中高风险地区名单以国家卫</w:t>
      </w:r>
      <w:proofErr w:type="gramStart"/>
      <w:r w:rsidRPr="009747E6">
        <w:rPr>
          <w:rFonts w:ascii="宋体" w:eastAsia="宋体" w:hAnsi="宋体"/>
          <w:sz w:val="28"/>
          <w:szCs w:val="28"/>
        </w:rPr>
        <w:t>健部门</w:t>
      </w:r>
      <w:proofErr w:type="gramEnd"/>
      <w:r w:rsidRPr="009747E6">
        <w:rPr>
          <w:rFonts w:ascii="宋体" w:eastAsia="宋体" w:hAnsi="宋体"/>
          <w:sz w:val="28"/>
          <w:szCs w:val="28"/>
        </w:rPr>
        <w:t>发布信息为准。灵宝市</w:t>
      </w:r>
      <w:proofErr w:type="gramStart"/>
      <w:r w:rsidRPr="009747E6">
        <w:rPr>
          <w:rFonts w:ascii="宋体" w:eastAsia="宋体" w:hAnsi="宋体"/>
          <w:sz w:val="28"/>
          <w:szCs w:val="28"/>
        </w:rPr>
        <w:t>卫健委应急</w:t>
      </w:r>
      <w:proofErr w:type="gramEnd"/>
      <w:r w:rsidRPr="009747E6">
        <w:rPr>
          <w:rFonts w:ascii="宋体" w:eastAsia="宋体" w:hAnsi="宋体"/>
          <w:sz w:val="28"/>
          <w:szCs w:val="28"/>
        </w:rPr>
        <w:t>值班电话：8867733/8868620。</w:t>
      </w:r>
    </w:p>
    <w:p w14:paraId="7FF12A02"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灵宝市新冠肺炎疫情防控指挥部</w:t>
      </w:r>
    </w:p>
    <w:p w14:paraId="61E59E4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2021年1月6日</w:t>
      </w:r>
    </w:p>
    <w:p w14:paraId="40F6579F"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商丘市新冠肺炎疫情防控工作指挥部日前发布紧急通知。</w:t>
      </w:r>
    </w:p>
    <w:p w14:paraId="458C4754"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商丘市新冠肺炎疫情防控</w:t>
      </w:r>
    </w:p>
    <w:p w14:paraId="31992FD1"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工作指挥部办公室</w:t>
      </w:r>
    </w:p>
    <w:p w14:paraId="5CCC37A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关于做好春节前后</w:t>
      </w:r>
    </w:p>
    <w:p w14:paraId="217FA32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lastRenderedPageBreak/>
        <w:t>新冠肺炎疫情防控工作的</w:t>
      </w:r>
    </w:p>
    <w:p w14:paraId="38A33D27"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紧急通知</w:t>
      </w:r>
    </w:p>
    <w:p w14:paraId="696DD22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各县（市、区）新冠肺炎疫情防控工作指挥部，市直各医疗卫生单位：</w:t>
      </w:r>
    </w:p>
    <w:p w14:paraId="35247CA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为贯彻落实中央、省委、市委市政府有关文件精神和张建慧市长2021年1月2日</w:t>
      </w:r>
      <w:proofErr w:type="gramStart"/>
      <w:r w:rsidRPr="009747E6">
        <w:rPr>
          <w:rFonts w:ascii="宋体" w:eastAsia="宋体" w:hAnsi="宋体"/>
          <w:sz w:val="28"/>
          <w:szCs w:val="28"/>
        </w:rPr>
        <w:t>调研市疾控</w:t>
      </w:r>
      <w:proofErr w:type="gramEnd"/>
      <w:r w:rsidRPr="009747E6">
        <w:rPr>
          <w:rFonts w:ascii="宋体" w:eastAsia="宋体" w:hAnsi="宋体"/>
          <w:sz w:val="28"/>
          <w:szCs w:val="28"/>
        </w:rPr>
        <w:t>中心时的指示要求，进一步做好春节前后新冠疫情防控工作，现紧急通知如下：</w:t>
      </w:r>
    </w:p>
    <w:p w14:paraId="53CF2C58"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一、强化信息报告系统管理</w:t>
      </w:r>
    </w:p>
    <w:p w14:paraId="4DE51AB6"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一是实行新冠肺炎疫情</w:t>
      </w:r>
      <w:proofErr w:type="gramStart"/>
      <w:r w:rsidRPr="009747E6">
        <w:rPr>
          <w:rFonts w:ascii="宋体" w:eastAsia="宋体" w:hAnsi="宋体"/>
          <w:sz w:val="28"/>
          <w:szCs w:val="28"/>
        </w:rPr>
        <w:t>日报告</w:t>
      </w:r>
      <w:proofErr w:type="gramEnd"/>
      <w:r w:rsidRPr="009747E6">
        <w:rPr>
          <w:rFonts w:ascii="宋体" w:eastAsia="宋体" w:hAnsi="宋体"/>
          <w:sz w:val="28"/>
          <w:szCs w:val="28"/>
        </w:rPr>
        <w:t>制度。市、县（市、区）</w:t>
      </w:r>
      <w:proofErr w:type="gramStart"/>
      <w:r w:rsidRPr="009747E6">
        <w:rPr>
          <w:rFonts w:ascii="宋体" w:eastAsia="宋体" w:hAnsi="宋体"/>
          <w:sz w:val="28"/>
          <w:szCs w:val="28"/>
        </w:rPr>
        <w:t>疾控机构</w:t>
      </w:r>
      <w:proofErr w:type="gramEnd"/>
      <w:r w:rsidRPr="009747E6">
        <w:rPr>
          <w:rFonts w:ascii="宋体" w:eastAsia="宋体" w:hAnsi="宋体"/>
          <w:sz w:val="28"/>
          <w:szCs w:val="28"/>
        </w:rPr>
        <w:t>要加强疫情报告信息网络直报系统管理，实行24小时值班制度，发现新冠肺炎确诊病例、疑似病例、无症状感染者要按国家规定及时报告，严格</w:t>
      </w:r>
      <w:proofErr w:type="gramStart"/>
      <w:r w:rsidRPr="009747E6">
        <w:rPr>
          <w:rFonts w:ascii="宋体" w:eastAsia="宋体" w:hAnsi="宋体"/>
          <w:sz w:val="28"/>
          <w:szCs w:val="28"/>
        </w:rPr>
        <w:t>落实日报告</w:t>
      </w:r>
      <w:proofErr w:type="gramEnd"/>
      <w:r w:rsidRPr="009747E6">
        <w:rPr>
          <w:rFonts w:ascii="宋体" w:eastAsia="宋体" w:hAnsi="宋体"/>
          <w:sz w:val="28"/>
          <w:szCs w:val="28"/>
        </w:rPr>
        <w:t>和零报告制度。</w:t>
      </w:r>
    </w:p>
    <w:p w14:paraId="693EA3C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二是实行发热病人</w:t>
      </w:r>
      <w:proofErr w:type="gramStart"/>
      <w:r w:rsidRPr="009747E6">
        <w:rPr>
          <w:rFonts w:ascii="宋体" w:eastAsia="宋体" w:hAnsi="宋体"/>
          <w:sz w:val="28"/>
          <w:szCs w:val="28"/>
        </w:rPr>
        <w:t>日报告</w:t>
      </w:r>
      <w:proofErr w:type="gramEnd"/>
      <w:r w:rsidRPr="009747E6">
        <w:rPr>
          <w:rFonts w:ascii="宋体" w:eastAsia="宋体" w:hAnsi="宋体"/>
          <w:sz w:val="28"/>
          <w:szCs w:val="28"/>
        </w:rPr>
        <w:t>制度。农村行政村、城市社区的支部书记为第一责任人，村医和社区医疗机构为直接责任人；各县（市、区）、乡两级政府部门主要领导为第一责任人，要明确分管领导为直接责任人，统筹辖区内疫情信息审核把关和上报工作；各级医疗机构主要领导为第一责任人，明确一名副院长为直接责任领导，明确相关科室人员为责任人，具体负责本村、本社区、本单位发热门诊的管理与发热病人上报工作；各县（市、区）</w:t>
      </w:r>
      <w:proofErr w:type="gramStart"/>
      <w:r w:rsidRPr="009747E6">
        <w:rPr>
          <w:rFonts w:ascii="宋体" w:eastAsia="宋体" w:hAnsi="宋体"/>
          <w:sz w:val="28"/>
          <w:szCs w:val="28"/>
        </w:rPr>
        <w:t>卫健委负责</w:t>
      </w:r>
      <w:proofErr w:type="gramEnd"/>
      <w:r w:rsidRPr="009747E6">
        <w:rPr>
          <w:rFonts w:ascii="宋体" w:eastAsia="宋体" w:hAnsi="宋体"/>
          <w:sz w:val="28"/>
          <w:szCs w:val="28"/>
        </w:rPr>
        <w:t>对本辖区发热病人的管理、报告工作，从2021年1月4日开始，各县（市、区）</w:t>
      </w:r>
      <w:proofErr w:type="gramStart"/>
      <w:r w:rsidRPr="009747E6">
        <w:rPr>
          <w:rFonts w:ascii="宋体" w:eastAsia="宋体" w:hAnsi="宋体"/>
          <w:sz w:val="28"/>
          <w:szCs w:val="28"/>
        </w:rPr>
        <w:t>卫健委指定</w:t>
      </w:r>
      <w:proofErr w:type="gramEnd"/>
      <w:r w:rsidRPr="009747E6">
        <w:rPr>
          <w:rFonts w:ascii="宋体" w:eastAsia="宋体" w:hAnsi="宋体"/>
          <w:sz w:val="28"/>
          <w:szCs w:val="28"/>
        </w:rPr>
        <w:t>专人汇总审核相关信息，每日下午16时前上报之前24小时（即昨日16时到当日16时）本县（市、区）发热病人数量，电子版及政府主要</w:t>
      </w:r>
      <w:r w:rsidRPr="009747E6">
        <w:rPr>
          <w:rFonts w:ascii="宋体" w:eastAsia="宋体" w:hAnsi="宋体"/>
          <w:sz w:val="28"/>
          <w:szCs w:val="28"/>
        </w:rPr>
        <w:lastRenderedPageBreak/>
        <w:t>领导签字、单位盖章的纸制版扫描件，报市卫健委。</w:t>
      </w:r>
    </w:p>
    <w:p w14:paraId="231E56E6"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三是实行返乡人员</w:t>
      </w:r>
      <w:proofErr w:type="gramStart"/>
      <w:r w:rsidRPr="009747E6">
        <w:rPr>
          <w:rFonts w:ascii="宋体" w:eastAsia="宋体" w:hAnsi="宋体"/>
          <w:sz w:val="28"/>
          <w:szCs w:val="28"/>
        </w:rPr>
        <w:t>日报告</w:t>
      </w:r>
      <w:proofErr w:type="gramEnd"/>
      <w:r w:rsidRPr="009747E6">
        <w:rPr>
          <w:rFonts w:ascii="宋体" w:eastAsia="宋体" w:hAnsi="宋体"/>
          <w:sz w:val="28"/>
          <w:szCs w:val="28"/>
        </w:rPr>
        <w:t>制度。自2021年1月4日起，各县（市、区）要明确专人负责，成立乡、村（社区）两级返乡人员管理专班，对返乡人员进行信息登记，建立台账，县（市、区）疫情指挥部指定专人，每日下午16时前将本县（市、区）之前24小时（即昨日16时到当日16时）返乡人员数量（其中高中风险地区返回人员要报详细信息），电子版及政府主要领导或分管领导签字、单位盖章的纸制版扫描件，上报市疫情指挥部。</w:t>
      </w:r>
    </w:p>
    <w:p w14:paraId="5DF87937"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二、提升实验室核酸检测能力</w:t>
      </w:r>
    </w:p>
    <w:p w14:paraId="204F0DA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各县（市、区）</w:t>
      </w:r>
      <w:proofErr w:type="gramStart"/>
      <w:r w:rsidRPr="009747E6">
        <w:rPr>
          <w:rFonts w:ascii="宋体" w:eastAsia="宋体" w:hAnsi="宋体"/>
          <w:sz w:val="28"/>
          <w:szCs w:val="28"/>
        </w:rPr>
        <w:t>疾控中心</w:t>
      </w:r>
      <w:proofErr w:type="gramEnd"/>
      <w:r w:rsidRPr="009747E6">
        <w:rPr>
          <w:rFonts w:ascii="宋体" w:eastAsia="宋体" w:hAnsi="宋体"/>
          <w:sz w:val="28"/>
          <w:szCs w:val="28"/>
        </w:rPr>
        <w:t>要全面加强核酸实验室能力建设。县（市、区）</w:t>
      </w:r>
      <w:proofErr w:type="gramStart"/>
      <w:r w:rsidRPr="009747E6">
        <w:rPr>
          <w:rFonts w:ascii="宋体" w:eastAsia="宋体" w:hAnsi="宋体"/>
          <w:sz w:val="28"/>
          <w:szCs w:val="28"/>
        </w:rPr>
        <w:t>疾控中心</w:t>
      </w:r>
      <w:proofErr w:type="gramEnd"/>
      <w:r w:rsidRPr="009747E6">
        <w:rPr>
          <w:rFonts w:ascii="宋体" w:eastAsia="宋体" w:hAnsi="宋体"/>
          <w:sz w:val="28"/>
          <w:szCs w:val="28"/>
        </w:rPr>
        <w:t>，定点医疗机构至少要有2套核酸扩增仪和核酸提取仪，以应对可能出现的大规模核酸检测，元月底之前完成。</w:t>
      </w:r>
      <w:proofErr w:type="gramStart"/>
      <w:r w:rsidRPr="009747E6">
        <w:rPr>
          <w:rFonts w:ascii="宋体" w:eastAsia="宋体" w:hAnsi="宋体"/>
          <w:sz w:val="28"/>
          <w:szCs w:val="28"/>
        </w:rPr>
        <w:t>市疾控中心</w:t>
      </w:r>
      <w:proofErr w:type="gramEnd"/>
      <w:r w:rsidRPr="009747E6">
        <w:rPr>
          <w:rFonts w:ascii="宋体" w:eastAsia="宋体" w:hAnsi="宋体"/>
          <w:sz w:val="28"/>
          <w:szCs w:val="28"/>
        </w:rPr>
        <w:t>要组织核酸检测专家组派驻到各县（市、区）</w:t>
      </w:r>
      <w:proofErr w:type="gramStart"/>
      <w:r w:rsidRPr="009747E6">
        <w:rPr>
          <w:rFonts w:ascii="宋体" w:eastAsia="宋体" w:hAnsi="宋体"/>
          <w:sz w:val="28"/>
          <w:szCs w:val="28"/>
        </w:rPr>
        <w:t>疾控中心</w:t>
      </w:r>
      <w:proofErr w:type="gramEnd"/>
      <w:r w:rsidRPr="009747E6">
        <w:rPr>
          <w:rFonts w:ascii="宋体" w:eastAsia="宋体" w:hAnsi="宋体"/>
          <w:sz w:val="28"/>
          <w:szCs w:val="28"/>
        </w:rPr>
        <w:t>现场带教、实际操作，重点对人员配备、技能操作、质量控制、个人防护等内容进行指导和培训，切实提高</w:t>
      </w:r>
      <w:proofErr w:type="gramStart"/>
      <w:r w:rsidRPr="009747E6">
        <w:rPr>
          <w:rFonts w:ascii="宋体" w:eastAsia="宋体" w:hAnsi="宋体"/>
          <w:sz w:val="28"/>
          <w:szCs w:val="28"/>
        </w:rPr>
        <w:t>全市疾控系统</w:t>
      </w:r>
      <w:proofErr w:type="gramEnd"/>
      <w:r w:rsidRPr="009747E6">
        <w:rPr>
          <w:rFonts w:ascii="宋体" w:eastAsia="宋体" w:hAnsi="宋体"/>
          <w:sz w:val="28"/>
          <w:szCs w:val="28"/>
        </w:rPr>
        <w:t>核酸检测人员的业务技能和检测水平。</w:t>
      </w:r>
    </w:p>
    <w:p w14:paraId="13CB448B"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三、提高应急处置能力</w:t>
      </w:r>
    </w:p>
    <w:p w14:paraId="7811348D"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各县（市、区）要在已经成立的流调队伍、消杀队伍、采样队伍的基础上，加强对人员的技能培训。组织流调、消杀队伍中的社区（村）人员、公安人员等参与，开展新冠肺炎疫情模拟演练，进一步提高应对突发公共卫生事件的处置能力，确保一旦发生新冠肺炎疫情，能有效做到</w:t>
      </w:r>
      <w:proofErr w:type="gramStart"/>
      <w:r w:rsidRPr="009747E6">
        <w:rPr>
          <w:rFonts w:ascii="宋体" w:eastAsia="宋体" w:hAnsi="宋体"/>
          <w:sz w:val="28"/>
          <w:szCs w:val="28"/>
        </w:rPr>
        <w:t>精准封控和</w:t>
      </w:r>
      <w:proofErr w:type="gramEnd"/>
      <w:r w:rsidRPr="009747E6">
        <w:rPr>
          <w:rFonts w:ascii="宋体" w:eastAsia="宋体" w:hAnsi="宋体"/>
          <w:sz w:val="28"/>
          <w:szCs w:val="28"/>
        </w:rPr>
        <w:t>闭环管理，能够随时做到科学、精准、高效应对疫</w:t>
      </w:r>
      <w:r w:rsidRPr="009747E6">
        <w:rPr>
          <w:rFonts w:ascii="宋体" w:eastAsia="宋体" w:hAnsi="宋体"/>
          <w:sz w:val="28"/>
          <w:szCs w:val="28"/>
        </w:rPr>
        <w:lastRenderedPageBreak/>
        <w:t>情。各县（市、区）务必于元月15日前开展至少两次应急演练。</w:t>
      </w:r>
    </w:p>
    <w:p w14:paraId="4719FDEF"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四、切实做好新冠肺炎疫苗的接种工作</w:t>
      </w:r>
    </w:p>
    <w:p w14:paraId="4B2F8547"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按照省</w:t>
      </w:r>
      <w:proofErr w:type="gramStart"/>
      <w:r w:rsidRPr="009747E6">
        <w:rPr>
          <w:rFonts w:ascii="宋体" w:eastAsia="宋体" w:hAnsi="宋体"/>
          <w:sz w:val="28"/>
          <w:szCs w:val="28"/>
        </w:rPr>
        <w:t>卫健委统一</w:t>
      </w:r>
      <w:proofErr w:type="gramEnd"/>
      <w:r w:rsidRPr="009747E6">
        <w:rPr>
          <w:rFonts w:ascii="宋体" w:eastAsia="宋体" w:hAnsi="宋体"/>
          <w:sz w:val="28"/>
          <w:szCs w:val="28"/>
        </w:rPr>
        <w:t>安排，</w:t>
      </w:r>
      <w:proofErr w:type="gramStart"/>
      <w:r w:rsidRPr="009747E6">
        <w:rPr>
          <w:rFonts w:ascii="宋体" w:eastAsia="宋体" w:hAnsi="宋体"/>
          <w:sz w:val="28"/>
          <w:szCs w:val="28"/>
        </w:rPr>
        <w:t>市疾控中心</w:t>
      </w:r>
      <w:proofErr w:type="gramEnd"/>
      <w:r w:rsidRPr="009747E6">
        <w:rPr>
          <w:rFonts w:ascii="宋体" w:eastAsia="宋体" w:hAnsi="宋体"/>
          <w:sz w:val="28"/>
          <w:szCs w:val="28"/>
        </w:rPr>
        <w:t>已分别与北京</w:t>
      </w:r>
      <w:proofErr w:type="gramStart"/>
      <w:r w:rsidRPr="009747E6">
        <w:rPr>
          <w:rFonts w:ascii="宋体" w:eastAsia="宋体" w:hAnsi="宋体"/>
          <w:sz w:val="28"/>
          <w:szCs w:val="28"/>
        </w:rPr>
        <w:t>科兴中维生物技术</w:t>
      </w:r>
      <w:proofErr w:type="gramEnd"/>
      <w:r w:rsidRPr="009747E6">
        <w:rPr>
          <w:rFonts w:ascii="宋体" w:eastAsia="宋体" w:hAnsi="宋体"/>
          <w:sz w:val="28"/>
          <w:szCs w:val="28"/>
        </w:rPr>
        <w:t>有限公司和北京生物制品研究所签订了新冠肺炎疫苗供货协议，各县（市、区）要切实组织好，做到有序接种，并根据需要增加接种医护人员和接种点。及时开展各环节的培训和演练，确保接种安全。第一批重点人员应在2021年2月5日前完成接种。</w:t>
      </w:r>
    </w:p>
    <w:p w14:paraId="7918CB42"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商丘市新冠肺炎疫情防控</w:t>
      </w:r>
    </w:p>
    <w:p w14:paraId="473A9458"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工作指挥部办公室</w:t>
      </w:r>
    </w:p>
    <w:p w14:paraId="2D59C711"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2021年1月2日</w:t>
      </w:r>
    </w:p>
    <w:p w14:paraId="68369B82"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春节来临，在外人员陆续返乡。为加大疫情防控工作，周口市全面加强来（返）周口人员疫情防控管理，做好新冠肺炎疫情常态化防控工作。</w:t>
      </w:r>
    </w:p>
    <w:p w14:paraId="11F8BD3F"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加强境外来（返）周口人员防控。各属地全面排查境外来（返）周人员，对输入性疫情风险隐患</w:t>
      </w:r>
      <w:proofErr w:type="gramStart"/>
      <w:r w:rsidRPr="009747E6">
        <w:rPr>
          <w:rFonts w:ascii="宋体" w:eastAsia="宋体" w:hAnsi="宋体"/>
          <w:sz w:val="28"/>
          <w:szCs w:val="28"/>
        </w:rPr>
        <w:t>做到第</w:t>
      </w:r>
      <w:proofErr w:type="gramEnd"/>
      <w:r w:rsidRPr="009747E6">
        <w:rPr>
          <w:rFonts w:ascii="宋体" w:eastAsia="宋体" w:hAnsi="宋体"/>
          <w:sz w:val="28"/>
          <w:szCs w:val="28"/>
        </w:rPr>
        <w:t>一时间发现、第一时间报告、第一时间处置；境外来（返）周口人员要求主动如实申报登记，自觉配合隔离管理。各县（市、区）对辖区居民开展宣传教育，如知晓或有亲友拟从境外来（返）周口的，必须主动向所在单位和所住村（社区）进行双报告，确保落实居家或集中隔离措施；境外人员入境严格实施隔离观察措施，必须在落地集中隔离14天。在核酸检测呈阴性后，返回周口仍需进行7天的居家隔离；与公安出入境管理局加强配合，整理汇总入境人员信息，下发各县（市、区）开展拉网式排查，</w:t>
      </w:r>
      <w:r w:rsidRPr="009747E6">
        <w:rPr>
          <w:rFonts w:ascii="宋体" w:eastAsia="宋体" w:hAnsi="宋体"/>
          <w:sz w:val="28"/>
          <w:szCs w:val="28"/>
        </w:rPr>
        <w:lastRenderedPageBreak/>
        <w:t>做好摸排工作。</w:t>
      </w:r>
    </w:p>
    <w:p w14:paraId="0E80C666"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加强中高风险地区来（返）周口人员防控。国内中高风险地区来（返）周口人员，需集中隔离14天，并做核酸检测。在此期间，做到对中高风险地区来（返）周口人员精准管控，每日上报人员信息日报表。</w:t>
      </w:r>
    </w:p>
    <w:p w14:paraId="7D47E67B"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做好应急演练。按照市疫情防控指挥部要求，各县市区相继开展了疫情防控应急演练，通过对核酸检测、病源查寻、隔离防治等环节的模拟，不断增强应对突发新冠肺炎疫情核酸检测的能力。</w:t>
      </w:r>
    </w:p>
    <w:p w14:paraId="4A61FC1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1月6日，驻马店市新冠肺炎疫情防控指挥部办公室发布《致全市人民的一封信》。</w:t>
      </w:r>
    </w:p>
    <w:p w14:paraId="2C0FC39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致全市人民的一封信</w:t>
      </w:r>
    </w:p>
    <w:p w14:paraId="73CE254E"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亲爱的市民朋友们：</w:t>
      </w:r>
    </w:p>
    <w:p w14:paraId="467A11CE"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2020年是极不平凡的一年。面对突如其来的新冠肺炎疫情，我们以人民至上、生命至上诠释了人间大爱，用众志成城、坚忍不拔书写了抗</w:t>
      </w:r>
      <w:proofErr w:type="gramStart"/>
      <w:r w:rsidRPr="009747E6">
        <w:rPr>
          <w:rFonts w:ascii="宋体" w:eastAsia="宋体" w:hAnsi="宋体"/>
          <w:sz w:val="28"/>
          <w:szCs w:val="28"/>
        </w:rPr>
        <w:t>疫</w:t>
      </w:r>
      <w:proofErr w:type="gramEnd"/>
      <w:r w:rsidRPr="009747E6">
        <w:rPr>
          <w:rFonts w:ascii="宋体" w:eastAsia="宋体" w:hAnsi="宋体"/>
          <w:sz w:val="28"/>
          <w:szCs w:val="28"/>
        </w:rPr>
        <w:t>史诗。我们坚持外防输入、内防反弹，构建了从国门到家门的闭环链条。</w:t>
      </w:r>
    </w:p>
    <w:p w14:paraId="5409D80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截止目前，我们驻马店市已经连续320多天没有本地确诊病例，但当前国内外疫情形势复杂严峻，国际疫情仍呈暴发流行态势，多个国家出现了传播力更强的变异病毒，国内疫情多点散发，中高风险地区已经达到49个，给我们外防输入、内防反弹带来了严峻挑战。为了全市人民群众的健康，我们再次提醒大家，一定要增强疫情防控意识，遵守各项防控规定，严格个人防护措施，巩固全市来之不易的疫</w:t>
      </w:r>
      <w:r w:rsidRPr="009747E6">
        <w:rPr>
          <w:rFonts w:ascii="宋体" w:eastAsia="宋体" w:hAnsi="宋体"/>
          <w:sz w:val="28"/>
          <w:szCs w:val="28"/>
        </w:rPr>
        <w:lastRenderedPageBreak/>
        <w:t>情防控成果。</w:t>
      </w:r>
    </w:p>
    <w:p w14:paraId="18B1C70F"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一、落实个人防护措施</w:t>
      </w:r>
    </w:p>
    <w:p w14:paraId="772E529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1.严格个人防护。乘坐火车、公共汽车、出租车等公共交通工具，进入商场、超市、影剧院等人员密集的公共场所时，要全程佩戴口罩，咳嗽、打喷嚏时要注意遮挡。坚持勤洗手。</w:t>
      </w:r>
    </w:p>
    <w:p w14:paraId="4723DB13"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2.加强通风消毒。室内要经常开窗通风,保持空气流通。交通运输场站和交通工具节日期间要增加通风、消毒等措施频次，减少交通工具内人员走动和聚集。</w:t>
      </w:r>
    </w:p>
    <w:p w14:paraId="45984EEE"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3.做好冷链防控。商户在采购进口冷链食品时，要查验检验检疫证明、核酸检测证明、消毒证明，安全处理外包装，从业人员要戴防护手套；个人在购买进口冷链食品时，不要用手直接接触食品和外环境，用流动的水清洗后再烹饪，尽量食用鲜肉；接收来自境外或中高风险地区的物流快递时，要对外包装进行消毒。</w:t>
      </w:r>
    </w:p>
    <w:p w14:paraId="7F18D0EE"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4.接种新冠疫苗。冷链食品从业人员、海关和交通运输从业人员、抗</w:t>
      </w:r>
      <w:proofErr w:type="gramStart"/>
      <w:r w:rsidRPr="009747E6">
        <w:rPr>
          <w:rFonts w:ascii="宋体" w:eastAsia="宋体" w:hAnsi="宋体"/>
          <w:sz w:val="28"/>
          <w:szCs w:val="28"/>
        </w:rPr>
        <w:t>疫</w:t>
      </w:r>
      <w:proofErr w:type="gramEnd"/>
      <w:r w:rsidRPr="009747E6">
        <w:rPr>
          <w:rFonts w:ascii="宋体" w:eastAsia="宋体" w:hAnsi="宋体"/>
          <w:sz w:val="28"/>
          <w:szCs w:val="28"/>
        </w:rPr>
        <w:t>一线医疗卫生人员、维持城市运转关键岗位人员等重点人群，在知情自愿的前提下，建议接种新冠病毒疫苗。</w:t>
      </w:r>
    </w:p>
    <w:p w14:paraId="76143DCF"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二、减少人员流动聚集</w:t>
      </w:r>
    </w:p>
    <w:p w14:paraId="01941814"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5.近期无必要不出驻马店，确需离开的驻马店的，要做好个人防护，不到疫情严重的国家和地区去，不到国内中高风险地区去。</w:t>
      </w:r>
    </w:p>
    <w:p w14:paraId="296C5DB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6.尽量不到人员密集的公共场所活动，确需到商场超市购物的，要保持1米以上的社交距离，减少在公共场所内的活动时间。</w:t>
      </w:r>
    </w:p>
    <w:p w14:paraId="3D53A333"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7.在两节期间不举办、不参与超过50人的集会活动；举办红白</w:t>
      </w:r>
      <w:r w:rsidRPr="009747E6">
        <w:rPr>
          <w:rFonts w:ascii="宋体" w:eastAsia="宋体" w:hAnsi="宋体"/>
          <w:sz w:val="28"/>
          <w:szCs w:val="28"/>
        </w:rPr>
        <w:lastRenderedPageBreak/>
        <w:t>喜事时要控制规模，减少堂食；家庭私人聚会聚餐要控制在10人以下。</w:t>
      </w:r>
    </w:p>
    <w:p w14:paraId="4CA8B494"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三、加强疫情发现报告</w:t>
      </w:r>
    </w:p>
    <w:p w14:paraId="7F247A36"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8.入境人员、中高风险地区人员，以及和这两类人员有密切接触的其他人员，如出现发热、乏力、干咳等症状，要在第一时间向社区（村）报告，及时到卫生院、社区卫生服务中心发热哨点就医，就诊时要做好安全防护，不要乘坐公共交通工具。不要随意到小诊所就诊。</w:t>
      </w:r>
    </w:p>
    <w:p w14:paraId="357171C3"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9.发热患者到发热门诊（哨点）就医时，要主动服从医护人员管理，配合做好留观、核酸检测、流行病学调查等防控措施。</w:t>
      </w:r>
    </w:p>
    <w:p w14:paraId="5C262153"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四、严格返乡人员防控</w:t>
      </w:r>
    </w:p>
    <w:p w14:paraId="3DD9650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10．倡导在市外的人员在当地过节。确需返乡过节的，要准备好旅途所需的口罩（每4小时至少更换1个）、手消毒剂等个人防护物资，规划最短返程路线，减少在公共场所和公共交通工具暴露时间，不提倡旅游式返乡。</w:t>
      </w:r>
    </w:p>
    <w:p w14:paraId="5805FC16"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11．确定行程后，请在第一时间向所居住的社区（村）报备，详细说明返乡时间、返程路线、14日内旅居史、是否从事冷链物流行业、是否为国外入境人员、个人联系方式等情况，有中高风险地区旅居史，以及冷链物流行业从业人员、入境人员等还要准备好7日内核酸检测阴性证明。</w:t>
      </w:r>
    </w:p>
    <w:p w14:paraId="78A4AE7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12．旅途中要做好个人防护，全程正确佩戴口罩；要注意手卫生，做到勤洗手，避免接触公共设施，不用手接触口、鼻、眼等部位；尽量避免非必要的饮食，确需饮食时，要保持社交距离，同向进食，不</w:t>
      </w:r>
      <w:r w:rsidRPr="009747E6">
        <w:rPr>
          <w:rFonts w:ascii="宋体" w:eastAsia="宋体" w:hAnsi="宋体"/>
          <w:sz w:val="28"/>
          <w:szCs w:val="28"/>
        </w:rPr>
        <w:lastRenderedPageBreak/>
        <w:t>与周围乘客同时进食。如旅途过程中出现发热、乏力、干咳等症状，应立即到就近的医疗机构就诊，进行核酸检测。</w:t>
      </w:r>
    </w:p>
    <w:p w14:paraId="60C5AFDE"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13．低风险地区返乡人员，要自觉开展7日居家隔离措施，居家隔离期间不聚餐、不接待来访亲友，结束前1天要进行核酸检测。返乡14天内不要到歌厅、电影院等室内通风条件差、人员密集的场所活动；中高风险地区和入境人员返乡后，要立即到社区（村）报到，开展14天集中隔离医学观察和不少于2次的核酸检测，食宿、医疗及核酸检测等费用需要自理。</w:t>
      </w:r>
    </w:p>
    <w:p w14:paraId="1AF8D11C"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14.社区（村）要加强对返乡人员的管理和服务，组织开展扫行程码、健康码等排查筛查工作，请返乡人员务必要理解配合社区（村）开展的各项防控措施。</w:t>
      </w:r>
    </w:p>
    <w:p w14:paraId="567AE381"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市民朋友们，新冠肺炎疫情仍在持续蔓延，人民生命健康和经济社会发展仍面临着严重威胁，我们不能有丝毫的松懈麻痹思想。春节是我们阖家团聚的传统佳节，又是疫情防控的关键期、敏感期，让我们紧紧团结在以习近平同志为核心的党中央周围，在省委省政府、市委市政府的全面统筹和坚强领导下，在驻马店960万人民群众的共同努力和密切配合下，众志成城、万众一心，坚决打赢春节疫情防控的人民战争。</w:t>
      </w:r>
    </w:p>
    <w:p w14:paraId="4376BEE1"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最后，衷心祝愿您和您的家人幸福安康、万事如意！</w:t>
      </w:r>
    </w:p>
    <w:p w14:paraId="3D85909C"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驻马店市新冠肺炎</w:t>
      </w:r>
    </w:p>
    <w:p w14:paraId="48098677"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疫情防控指挥部办公室</w:t>
      </w:r>
    </w:p>
    <w:p w14:paraId="30785C3F"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2021年1月6日</w:t>
      </w:r>
    </w:p>
    <w:p w14:paraId="1477AEA3"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lastRenderedPageBreak/>
        <w:t>1月7日，南阳市新冠肺炎疫情防控指挥部发布《致全体市民及入宛返乡人员的一封信》。</w:t>
      </w:r>
    </w:p>
    <w:p w14:paraId="4E735D3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全体市民及入</w:t>
      </w:r>
      <w:proofErr w:type="gramStart"/>
      <w:r w:rsidRPr="009747E6">
        <w:rPr>
          <w:rFonts w:ascii="宋体" w:eastAsia="宋体" w:hAnsi="宋体"/>
          <w:sz w:val="28"/>
          <w:szCs w:val="28"/>
        </w:rPr>
        <w:t>宛</w:t>
      </w:r>
      <w:proofErr w:type="gramEnd"/>
      <w:r w:rsidRPr="009747E6">
        <w:rPr>
          <w:rFonts w:ascii="宋体" w:eastAsia="宋体" w:hAnsi="宋体"/>
          <w:sz w:val="28"/>
          <w:szCs w:val="28"/>
        </w:rPr>
        <w:t>返乡人员：</w:t>
      </w:r>
    </w:p>
    <w:p w14:paraId="3ACBAAB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当前，全球新冠肺炎疫情加速蔓延，国内多地散发输入性病例和局地聚集性病例连续发生。随着春节临近，人员流动加大、市场交易活跃，聚集活动增多，疫情传播风险增高，病毒输入风险随时随地可能存在，疫情防控容不得半点松懈。在此，南阳市新冠疫情防控指挥部特向广大市民和入</w:t>
      </w:r>
      <w:proofErr w:type="gramStart"/>
      <w:r w:rsidRPr="009747E6">
        <w:rPr>
          <w:rFonts w:ascii="宋体" w:eastAsia="宋体" w:hAnsi="宋体"/>
          <w:sz w:val="28"/>
          <w:szCs w:val="28"/>
        </w:rPr>
        <w:t>宛</w:t>
      </w:r>
      <w:proofErr w:type="gramEnd"/>
      <w:r w:rsidRPr="009747E6">
        <w:rPr>
          <w:rFonts w:ascii="宋体" w:eastAsia="宋体" w:hAnsi="宋体"/>
          <w:sz w:val="28"/>
          <w:szCs w:val="28"/>
        </w:rPr>
        <w:t>、返乡朋友提示如下：</w:t>
      </w:r>
    </w:p>
    <w:p w14:paraId="32614756"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一、非必要不返乡。倡导外出务工的乡亲们在条件允许的情况下留在当地过节。中高风险地区人员、入境人员、冷链从业人员等重点人员非必要不返回。如确需入</w:t>
      </w:r>
      <w:proofErr w:type="gramStart"/>
      <w:r w:rsidRPr="009747E6">
        <w:rPr>
          <w:rFonts w:ascii="宋体" w:eastAsia="宋体" w:hAnsi="宋体"/>
          <w:sz w:val="28"/>
          <w:szCs w:val="28"/>
        </w:rPr>
        <w:t>宛</w:t>
      </w:r>
      <w:proofErr w:type="gramEnd"/>
      <w:r w:rsidRPr="009747E6">
        <w:rPr>
          <w:rFonts w:ascii="宋体" w:eastAsia="宋体" w:hAnsi="宋体"/>
          <w:sz w:val="28"/>
          <w:szCs w:val="28"/>
        </w:rPr>
        <w:t>返乡,要第一时间主动向居住地所在乡镇（街道）政府、村（居）委会报备，境外归国人员在入境点入境且解除14天集中隔离后，严格实施7天单人单间居家隔离医学观察措施，居家隔离期间不得外出。隔离期结束之前再进行1次核酸检测。国内中高风险地区</w:t>
      </w:r>
      <w:proofErr w:type="gramStart"/>
      <w:r w:rsidRPr="009747E6">
        <w:rPr>
          <w:rFonts w:ascii="宋体" w:eastAsia="宋体" w:hAnsi="宋体"/>
          <w:sz w:val="28"/>
          <w:szCs w:val="28"/>
        </w:rPr>
        <w:t>人员第</w:t>
      </w:r>
      <w:proofErr w:type="gramEnd"/>
      <w:r w:rsidRPr="009747E6">
        <w:rPr>
          <w:rFonts w:ascii="宋体" w:eastAsia="宋体" w:hAnsi="宋体"/>
          <w:sz w:val="28"/>
          <w:szCs w:val="28"/>
        </w:rPr>
        <w:t>一时间到辖区集中隔离场所报到，严格落实14天集中隔离医学观察+核酸检测等措施。国内低风险地区人员需持健康通行码“绿码”，在测温正常</w:t>
      </w:r>
      <w:proofErr w:type="gramStart"/>
      <w:r w:rsidRPr="009747E6">
        <w:rPr>
          <w:rFonts w:ascii="宋体" w:eastAsia="宋体" w:hAnsi="宋体"/>
          <w:sz w:val="28"/>
          <w:szCs w:val="28"/>
        </w:rPr>
        <w:t>且做好</w:t>
      </w:r>
      <w:proofErr w:type="gramEnd"/>
      <w:r w:rsidRPr="009747E6">
        <w:rPr>
          <w:rFonts w:ascii="宋体" w:eastAsia="宋体" w:hAnsi="宋体"/>
          <w:sz w:val="28"/>
          <w:szCs w:val="28"/>
        </w:rPr>
        <w:t>个人防护的前提下可自由有序流动。所有入</w:t>
      </w:r>
      <w:proofErr w:type="gramStart"/>
      <w:r w:rsidRPr="009747E6">
        <w:rPr>
          <w:rFonts w:ascii="宋体" w:eastAsia="宋体" w:hAnsi="宋体"/>
          <w:sz w:val="28"/>
          <w:szCs w:val="28"/>
        </w:rPr>
        <w:t>宛</w:t>
      </w:r>
      <w:proofErr w:type="gramEnd"/>
      <w:r w:rsidRPr="009747E6">
        <w:rPr>
          <w:rFonts w:ascii="宋体" w:eastAsia="宋体" w:hAnsi="宋体"/>
          <w:sz w:val="28"/>
          <w:szCs w:val="28"/>
        </w:rPr>
        <w:t>返乡人员要严格做好个人防护，密切关注出发地及沿途、所乘交通工具疫情情况，如调整风险等级，及时向现居住地社区（村）报告，并主动配合社区（村）做好健康监测。</w:t>
      </w:r>
    </w:p>
    <w:p w14:paraId="58FA76B2"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二、非必要不外出。减少不必要的出行，尽量不要外出旅游和探亲访友，</w:t>
      </w:r>
      <w:proofErr w:type="gramStart"/>
      <w:r w:rsidRPr="009747E6">
        <w:rPr>
          <w:rFonts w:ascii="宋体" w:eastAsia="宋体" w:hAnsi="宋体"/>
          <w:sz w:val="28"/>
          <w:szCs w:val="28"/>
        </w:rPr>
        <w:t>不</w:t>
      </w:r>
      <w:proofErr w:type="gramEnd"/>
      <w:r w:rsidRPr="009747E6">
        <w:rPr>
          <w:rFonts w:ascii="宋体" w:eastAsia="宋体" w:hAnsi="宋体"/>
          <w:sz w:val="28"/>
          <w:szCs w:val="28"/>
        </w:rPr>
        <w:t>前往中高风险地区和境外地区。确有特殊原因需要出行，</w:t>
      </w:r>
      <w:r w:rsidRPr="009747E6">
        <w:rPr>
          <w:rFonts w:ascii="宋体" w:eastAsia="宋体" w:hAnsi="宋体"/>
          <w:sz w:val="28"/>
          <w:szCs w:val="28"/>
        </w:rPr>
        <w:lastRenderedPageBreak/>
        <w:t>要主动向所在村（社区）登记，向所在单位报备，出行前关注风险地区信息，全程做好个人防护。全市各级党政机关、事业单位和国有企事业单位工作人员要带头执行，率先垂范。</w:t>
      </w:r>
    </w:p>
    <w:p w14:paraId="1BA87D4F"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三、非必要不聚集。广大市民非必要不组织、不参与聚餐、聚会活动，尽量减少出入公共场所次数和逗留时间。提倡家庭私人聚会聚餐等控制在10人以下。如确需参加人员聚集性活动，要全程佩戴口罩，加强健康防护。</w:t>
      </w:r>
    </w:p>
    <w:p w14:paraId="29DBEFBB"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四、加强个人防护。每个人都是自己</w:t>
      </w:r>
      <w:proofErr w:type="gramStart"/>
      <w:r w:rsidRPr="009747E6">
        <w:rPr>
          <w:rFonts w:ascii="宋体" w:eastAsia="宋体" w:hAnsi="宋体"/>
          <w:sz w:val="28"/>
          <w:szCs w:val="28"/>
        </w:rPr>
        <w:t>健康第一</w:t>
      </w:r>
      <w:proofErr w:type="gramEnd"/>
      <w:r w:rsidRPr="009747E6">
        <w:rPr>
          <w:rFonts w:ascii="宋体" w:eastAsia="宋体" w:hAnsi="宋体"/>
          <w:sz w:val="28"/>
          <w:szCs w:val="28"/>
        </w:rPr>
        <w:t>责任人。要主动做好个人及家庭人员的健康监测。在日常生活中继续坚持“戴口罩、勤洗手、勤通风、不聚集、</w:t>
      </w:r>
      <w:proofErr w:type="gramStart"/>
      <w:r w:rsidRPr="009747E6">
        <w:rPr>
          <w:rFonts w:ascii="宋体" w:eastAsia="宋体" w:hAnsi="宋体"/>
          <w:sz w:val="28"/>
          <w:szCs w:val="28"/>
        </w:rPr>
        <w:t>一</w:t>
      </w:r>
      <w:proofErr w:type="gramEnd"/>
      <w:r w:rsidRPr="009747E6">
        <w:rPr>
          <w:rFonts w:ascii="宋体" w:eastAsia="宋体" w:hAnsi="宋体"/>
          <w:sz w:val="28"/>
          <w:szCs w:val="28"/>
        </w:rPr>
        <w:t>米线、用公筷”等良好个人卫生习惯。出入通风不畅、人员密集的电梯、商场、超市、医院、公交车、农贸市场等场所要坚持佩戴口罩，与他人保持安全社交距离，并配合做好体温检测、“行程码”查验等工作。注意家庭环境卫生，开展环境“大清扫、大消毒”活动，积极参与爱国卫生运动，消除环境卫生死角。</w:t>
      </w:r>
    </w:p>
    <w:p w14:paraId="75889CF7"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五、加强饮食安全。谨慎购买、处理、食用进口冷链食品。</w:t>
      </w:r>
      <w:proofErr w:type="gramStart"/>
      <w:r w:rsidRPr="009747E6">
        <w:rPr>
          <w:rFonts w:ascii="宋体" w:eastAsia="宋体" w:hAnsi="宋体"/>
          <w:sz w:val="28"/>
          <w:szCs w:val="28"/>
        </w:rPr>
        <w:t>不网购</w:t>
      </w:r>
      <w:proofErr w:type="gramEnd"/>
      <w:r w:rsidRPr="009747E6">
        <w:rPr>
          <w:rFonts w:ascii="宋体" w:eastAsia="宋体" w:hAnsi="宋体"/>
          <w:sz w:val="28"/>
          <w:szCs w:val="28"/>
        </w:rPr>
        <w:t>冷链食品，不购买来源不明冷链食品，不购买、不携带来自疫情风险地区没有核酸检测合格报告的食品。对进口冷链食品和来自疫情风险地区的食品及其他包装物品，要做好消毒处理。处理</w:t>
      </w:r>
      <w:proofErr w:type="gramStart"/>
      <w:r w:rsidRPr="009747E6">
        <w:rPr>
          <w:rFonts w:ascii="宋体" w:eastAsia="宋体" w:hAnsi="宋体"/>
          <w:sz w:val="28"/>
          <w:szCs w:val="28"/>
        </w:rPr>
        <w:t>食材前</w:t>
      </w:r>
      <w:proofErr w:type="gramEnd"/>
      <w:r w:rsidRPr="009747E6">
        <w:rPr>
          <w:rFonts w:ascii="宋体" w:eastAsia="宋体" w:hAnsi="宋体"/>
          <w:sz w:val="28"/>
          <w:szCs w:val="28"/>
        </w:rPr>
        <w:t>要洗手，应佩戴一次性手套，避免用手触摸口鼻眼等处。烹饪时要做好餐具和台面的清洁，食物煮熟煮透，确保食品安全。食用后一旦出现发热等症状，要及时到发热门诊就诊，并主动告知食材种类、来源及食用时间等信息。</w:t>
      </w:r>
    </w:p>
    <w:p w14:paraId="14FAAD3D"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lastRenderedPageBreak/>
        <w:t>六、加强风险防控。密切关注国家、省和我市权威机构发布的疫情风险提醒信息，理解、支持、配合政府采取的各项防控措施，不信谣、不造谣、不传谣，主动防范、科学应对。密切关注自己和家人的健康状况，做好日常健康监测。如您或您家人有发热、咳嗽、乏力等症状，请尽量避免接触他人，在做好佩戴口罩等个人防护后，第一时间到就近医疗机构发热门诊就医，主动告知医生近期的活动轨迹及接触史，途中</w:t>
      </w:r>
      <w:proofErr w:type="gramStart"/>
      <w:r w:rsidRPr="009747E6">
        <w:rPr>
          <w:rFonts w:ascii="宋体" w:eastAsia="宋体" w:hAnsi="宋体"/>
          <w:sz w:val="28"/>
          <w:szCs w:val="28"/>
        </w:rPr>
        <w:t>请避免</w:t>
      </w:r>
      <w:proofErr w:type="gramEnd"/>
      <w:r w:rsidRPr="009747E6">
        <w:rPr>
          <w:rFonts w:ascii="宋体" w:eastAsia="宋体" w:hAnsi="宋体"/>
          <w:sz w:val="28"/>
          <w:szCs w:val="28"/>
        </w:rPr>
        <w:t>乘坐公共交通工具。</w:t>
      </w:r>
    </w:p>
    <w:p w14:paraId="6FD4BA3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市民朋友们：健康生活你我共享，疫情防控人人有责。让我们携起手来，群策群力、群防群控，坚决防止输入性疫情发生，持续巩固来之不易的防控战果，为全市人民群众的健康和社会的稳定发展做出应有贡献！</w:t>
      </w:r>
    </w:p>
    <w:p w14:paraId="4EF91E5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新春佳节即将来临，祝全市广大父老乡亲们新春快乐、身体健康、万事如意！</w:t>
      </w:r>
    </w:p>
    <w:p w14:paraId="460D8602"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南阳市新冠肺炎疫情防控指挥部</w:t>
      </w:r>
    </w:p>
    <w:p w14:paraId="0FDAE07C"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2021年1月7日</w:t>
      </w:r>
    </w:p>
    <w:p w14:paraId="5AE29BC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1月7日，信阳市新型冠状病毒感染的肺炎疫情防控工作指挥部办公室发布《致信阳在外乡亲的一封信》。</w:t>
      </w:r>
    </w:p>
    <w:p w14:paraId="427F4456"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致信阳在外乡亲的一封信</w:t>
      </w:r>
    </w:p>
    <w:p w14:paraId="276D7AAD"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广大信阳在外乡亲们：</w:t>
      </w:r>
    </w:p>
    <w:p w14:paraId="2E07F3C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每逢佳节倍思亲！值此新春佳节即将到来之际，家乡党和政府更加牵挂在外拼搏的广大乡亲们，希望听到你们一年奋斗所取得的可喜成绩，也希望你们回乡看看家乡的发展变化。</w:t>
      </w:r>
    </w:p>
    <w:p w14:paraId="021EC95F"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lastRenderedPageBreak/>
        <w:t>但病魔无情。目前新冠肺炎疫情在全球加剧蔓延，国内疫情形势十分严峻复杂。我市“外防输入、内防反弹”压力很大，尤其在冬春呼吸道传染病高发季节，随着春运期间人员大量流动、聚集，疫情传播风险更大。为巩固来之不易的防控成果，也为您和家人的生命健康，我们倡议：</w:t>
      </w:r>
    </w:p>
    <w:p w14:paraId="721FF2F6"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一、若非必要，请尽量在工作地过年，并尽可能不去中高风险地区。</w:t>
      </w:r>
    </w:p>
    <w:p w14:paraId="4EB8C313"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二、确需回信阳过年的，请主动向所在乡村、社区居委会提前报备，途中全程佩戴口罩，并妥善保管好车票及与活动轨迹相关的票据，以备需要时查询。</w:t>
      </w:r>
    </w:p>
    <w:p w14:paraId="21209C7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三、境外乡亲在入境口岸隔离期满</w:t>
      </w:r>
      <w:proofErr w:type="gramStart"/>
      <w:r w:rsidRPr="009747E6">
        <w:rPr>
          <w:rFonts w:ascii="宋体" w:eastAsia="宋体" w:hAnsi="宋体"/>
          <w:sz w:val="28"/>
          <w:szCs w:val="28"/>
        </w:rPr>
        <w:t>14天返信的</w:t>
      </w:r>
      <w:proofErr w:type="gramEnd"/>
      <w:r w:rsidRPr="009747E6">
        <w:rPr>
          <w:rFonts w:ascii="宋体" w:eastAsia="宋体" w:hAnsi="宋体"/>
          <w:sz w:val="28"/>
          <w:szCs w:val="28"/>
        </w:rPr>
        <w:t>，要严格实行7天的居家隔离观察（即“14+7”防控措施），隔离结束前再进行1次核酸检测，结果为阴性的方可解除隔离、纳入社区健康管理；从国内中高风险</w:t>
      </w:r>
      <w:proofErr w:type="gramStart"/>
      <w:r w:rsidRPr="009747E6">
        <w:rPr>
          <w:rFonts w:ascii="宋体" w:eastAsia="宋体" w:hAnsi="宋体"/>
          <w:sz w:val="28"/>
          <w:szCs w:val="28"/>
        </w:rPr>
        <w:t>地区返信的</w:t>
      </w:r>
      <w:proofErr w:type="gramEnd"/>
      <w:r w:rsidRPr="009747E6">
        <w:rPr>
          <w:rFonts w:ascii="宋体" w:eastAsia="宋体" w:hAnsi="宋体"/>
          <w:sz w:val="28"/>
          <w:szCs w:val="28"/>
        </w:rPr>
        <w:t>，需持有7日内核酸检测阴性证明和</w:t>
      </w:r>
      <w:proofErr w:type="gramStart"/>
      <w:r w:rsidRPr="009747E6">
        <w:rPr>
          <w:rFonts w:ascii="宋体" w:eastAsia="宋体" w:hAnsi="宋体"/>
          <w:sz w:val="28"/>
          <w:szCs w:val="28"/>
        </w:rPr>
        <w:t>健康绿码</w:t>
      </w:r>
      <w:proofErr w:type="gramEnd"/>
      <w:r w:rsidRPr="009747E6">
        <w:rPr>
          <w:rFonts w:ascii="宋体" w:eastAsia="宋体" w:hAnsi="宋体"/>
          <w:sz w:val="28"/>
          <w:szCs w:val="28"/>
        </w:rPr>
        <w:t>，否则需要进行核酸检测并实行14天集中隔离观察，隔离期满后再进行核酸检测，结果为阴性的方可解除隔离、纳入社区健康管理；从事冷链食品相关</w:t>
      </w:r>
      <w:proofErr w:type="gramStart"/>
      <w:r w:rsidRPr="009747E6">
        <w:rPr>
          <w:rFonts w:ascii="宋体" w:eastAsia="宋体" w:hAnsi="宋体"/>
          <w:sz w:val="28"/>
          <w:szCs w:val="28"/>
        </w:rPr>
        <w:t>工作返信的</w:t>
      </w:r>
      <w:proofErr w:type="gramEnd"/>
      <w:r w:rsidRPr="009747E6">
        <w:rPr>
          <w:rFonts w:ascii="宋体" w:eastAsia="宋体" w:hAnsi="宋体"/>
          <w:sz w:val="28"/>
          <w:szCs w:val="28"/>
        </w:rPr>
        <w:t>，需持有7日内核酸检测阴性证明和</w:t>
      </w:r>
      <w:proofErr w:type="gramStart"/>
      <w:r w:rsidRPr="009747E6">
        <w:rPr>
          <w:rFonts w:ascii="宋体" w:eastAsia="宋体" w:hAnsi="宋体"/>
          <w:sz w:val="28"/>
          <w:szCs w:val="28"/>
        </w:rPr>
        <w:t>健康绿码</w:t>
      </w:r>
      <w:proofErr w:type="gramEnd"/>
      <w:r w:rsidRPr="009747E6">
        <w:rPr>
          <w:rFonts w:ascii="宋体" w:eastAsia="宋体" w:hAnsi="宋体"/>
          <w:sz w:val="28"/>
          <w:szCs w:val="28"/>
        </w:rPr>
        <w:t>，并实行7天自我健康监测、纳入社区健康管理。</w:t>
      </w:r>
    </w:p>
    <w:p w14:paraId="7B1FAF5C"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四、回到信阳的，请尽量少出门、</w:t>
      </w:r>
      <w:proofErr w:type="gramStart"/>
      <w:r w:rsidRPr="009747E6">
        <w:rPr>
          <w:rFonts w:ascii="宋体" w:eastAsia="宋体" w:hAnsi="宋体"/>
          <w:sz w:val="28"/>
          <w:szCs w:val="28"/>
        </w:rPr>
        <w:t>不</w:t>
      </w:r>
      <w:proofErr w:type="gramEnd"/>
      <w:r w:rsidRPr="009747E6">
        <w:rPr>
          <w:rFonts w:ascii="宋体" w:eastAsia="宋体" w:hAnsi="宋体"/>
          <w:sz w:val="28"/>
          <w:szCs w:val="28"/>
        </w:rPr>
        <w:t>串门，不聚会、不聚餐，尽量不去人流量大、人口密集的公共场所。一旦出现发热、咳嗽、乏力、胸闷等不适症状，及时报告所在村（社区），并在做好个人防护的前提下及时到医疗机构发热门诊就诊，就医途中尽量避免乘坐公共交通</w:t>
      </w:r>
      <w:r w:rsidRPr="009747E6">
        <w:rPr>
          <w:rFonts w:ascii="宋体" w:eastAsia="宋体" w:hAnsi="宋体"/>
          <w:sz w:val="28"/>
          <w:szCs w:val="28"/>
        </w:rPr>
        <w:lastRenderedPageBreak/>
        <w:t>工具。</w:t>
      </w:r>
    </w:p>
    <w:p w14:paraId="099761B9"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五、请保持良好卫生习惯，勤洗手、常通风，不食用野生动物、不购买活禽，尽量避免接触活禽。理性面对疫情，不信谣、不传谣、不造谣。</w:t>
      </w:r>
    </w:p>
    <w:p w14:paraId="0F8CAF1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面对新冠肺炎人类公敌，我们必须始终绷紧疫情防控这根弦，将抗击疫情的斗争进行到底。您的配合将是对家乡的最大支持，也是对家乡亲人的最大爱护。</w:t>
      </w:r>
    </w:p>
    <w:p w14:paraId="232566F0"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祝您身体健康，平安幸福!</w:t>
      </w:r>
    </w:p>
    <w:p w14:paraId="6CEAC267"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信阳市新型冠状病毒感染的</w:t>
      </w:r>
    </w:p>
    <w:p w14:paraId="0530D29F"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肺炎疫情防控工作指挥部办公室</w:t>
      </w:r>
    </w:p>
    <w:p w14:paraId="3D0CD223"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2021年1月7日</w:t>
      </w:r>
    </w:p>
    <w:p w14:paraId="2FE66148"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2020年12月31日，济源新冠肺炎防控指挥部办公室发布《致“双节”拟返济人员的公开信》。</w:t>
      </w:r>
    </w:p>
    <w:p w14:paraId="342ED575" w14:textId="77777777" w:rsidR="009747E6" w:rsidRPr="009747E6" w:rsidRDefault="009747E6" w:rsidP="009747E6">
      <w:pPr>
        <w:ind w:firstLineChars="200" w:firstLine="560"/>
        <w:rPr>
          <w:rFonts w:ascii="宋体" w:eastAsia="宋体" w:hAnsi="宋体"/>
          <w:sz w:val="28"/>
          <w:szCs w:val="28"/>
        </w:rPr>
      </w:pPr>
      <w:proofErr w:type="gramStart"/>
      <w:r w:rsidRPr="009747E6">
        <w:rPr>
          <w:rFonts w:ascii="宋体" w:eastAsia="宋体" w:hAnsi="宋体"/>
          <w:sz w:val="28"/>
          <w:szCs w:val="28"/>
        </w:rPr>
        <w:t>拟返济</w:t>
      </w:r>
      <w:proofErr w:type="gramEnd"/>
      <w:r w:rsidRPr="009747E6">
        <w:rPr>
          <w:rFonts w:ascii="宋体" w:eastAsia="宋体" w:hAnsi="宋体"/>
          <w:sz w:val="28"/>
          <w:szCs w:val="28"/>
        </w:rPr>
        <w:t>的老乡们：</w:t>
      </w:r>
    </w:p>
    <w:p w14:paraId="03BFBC3B"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首先向您及家人致以新年的诚挚问候！</w:t>
      </w:r>
    </w:p>
    <w:p w14:paraId="6DA4C4ED"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2020年是不同寻常的一年，面对突如其来的新冠肺炎疫情，济源示范区全面行动，党群同心，众志成城，取得了疫情防控的阶段性胜利。当前，虽然新冠肺炎疫情在我国得到有效控制，但全球疫情仍在蔓延，国内零星散发病例不断，局部暴发的风险仍然存在，给冬春季疫情防控工作带来严峻挑战。元旦春节临近，大家思乡心切，陆续踏上回家的旅途。值此特殊时期，让我们一起努力，共同做好各项防控工作：</w:t>
      </w:r>
    </w:p>
    <w:p w14:paraId="6523995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lastRenderedPageBreak/>
        <w:t>一、提倡就地过节。要把生命健康看得比一切都重要，非必要不返济，非必要不串访，尽量减少流动性，降低疫情传播风险。</w:t>
      </w:r>
    </w:p>
    <w:p w14:paraId="21BF093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二、主动登记报备。凡是</w:t>
      </w:r>
      <w:proofErr w:type="gramStart"/>
      <w:r w:rsidRPr="009747E6">
        <w:rPr>
          <w:rFonts w:ascii="宋体" w:eastAsia="宋体" w:hAnsi="宋体"/>
          <w:sz w:val="28"/>
          <w:szCs w:val="28"/>
        </w:rPr>
        <w:t>确需返济的</w:t>
      </w:r>
      <w:proofErr w:type="gramEnd"/>
      <w:r w:rsidRPr="009747E6">
        <w:rPr>
          <w:rFonts w:ascii="宋体" w:eastAsia="宋体" w:hAnsi="宋体"/>
          <w:sz w:val="28"/>
          <w:szCs w:val="28"/>
        </w:rPr>
        <w:t>人员，均应提前向目的地村(居、社区)报备拟返回时间、所在工作单位、从事职业、生活地点、个人健康状况等基本信息，做好信息登记备案。</w:t>
      </w:r>
    </w:p>
    <w:p w14:paraId="38D1053B"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三、做好个人防护。</w:t>
      </w:r>
      <w:proofErr w:type="gramStart"/>
      <w:r w:rsidRPr="009747E6">
        <w:rPr>
          <w:rFonts w:ascii="宋体" w:eastAsia="宋体" w:hAnsi="宋体"/>
          <w:sz w:val="28"/>
          <w:szCs w:val="28"/>
        </w:rPr>
        <w:t>返济途中</w:t>
      </w:r>
      <w:proofErr w:type="gramEnd"/>
      <w:r w:rsidRPr="009747E6">
        <w:rPr>
          <w:rFonts w:ascii="宋体" w:eastAsia="宋体" w:hAnsi="宋体"/>
          <w:sz w:val="28"/>
          <w:szCs w:val="28"/>
        </w:rPr>
        <w:t>，要注意安全，规范佩戴口罩，保持安全距离。保留机票车票，到家后对随身物品表面进行消毒。</w:t>
      </w:r>
    </w:p>
    <w:p w14:paraId="45C26D25"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四、配合隔离管控。高中风险</w:t>
      </w:r>
      <w:proofErr w:type="gramStart"/>
      <w:r w:rsidRPr="009747E6">
        <w:rPr>
          <w:rFonts w:ascii="宋体" w:eastAsia="宋体" w:hAnsi="宋体"/>
          <w:sz w:val="28"/>
          <w:szCs w:val="28"/>
        </w:rPr>
        <w:t>地区返济人员</w:t>
      </w:r>
      <w:proofErr w:type="gramEnd"/>
      <w:r w:rsidRPr="009747E6">
        <w:rPr>
          <w:rFonts w:ascii="宋体" w:eastAsia="宋体" w:hAnsi="宋体"/>
          <w:sz w:val="28"/>
          <w:szCs w:val="28"/>
        </w:rPr>
        <w:t>，应持有效7日内核酸检测阴性证明和健康通行绿码，实行集中隔离医学观察14天，期间进行2次核酸检测。对有疫情发生但未确定为中高风险的重点关注</w:t>
      </w:r>
      <w:proofErr w:type="gramStart"/>
      <w:r w:rsidRPr="009747E6">
        <w:rPr>
          <w:rFonts w:ascii="宋体" w:eastAsia="宋体" w:hAnsi="宋体"/>
          <w:sz w:val="28"/>
          <w:szCs w:val="28"/>
        </w:rPr>
        <w:t>地区返济人员</w:t>
      </w:r>
      <w:proofErr w:type="gramEnd"/>
      <w:r w:rsidRPr="009747E6">
        <w:rPr>
          <w:rFonts w:ascii="宋体" w:eastAsia="宋体" w:hAnsi="宋体"/>
          <w:sz w:val="28"/>
          <w:szCs w:val="28"/>
        </w:rPr>
        <w:t>，应持有效7日内核酸检测阴性证明和健康通行绿码，纳入社区健康监控。其他低风险地区返（来）济人员，均应第一时间向所在村(居、社区)登记报备，做好自我健康检测。</w:t>
      </w:r>
    </w:p>
    <w:p w14:paraId="4EE1ED92"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五、坚持科学防控。</w:t>
      </w:r>
      <w:proofErr w:type="gramStart"/>
      <w:r w:rsidRPr="009747E6">
        <w:rPr>
          <w:rFonts w:ascii="宋体" w:eastAsia="宋体" w:hAnsi="宋体"/>
          <w:sz w:val="28"/>
          <w:szCs w:val="28"/>
        </w:rPr>
        <w:t>返济后</w:t>
      </w:r>
      <w:proofErr w:type="gramEnd"/>
      <w:r w:rsidRPr="009747E6">
        <w:rPr>
          <w:rFonts w:ascii="宋体" w:eastAsia="宋体" w:hAnsi="宋体"/>
          <w:sz w:val="28"/>
          <w:szCs w:val="28"/>
        </w:rPr>
        <w:t>尽量不要再离开济源外出旅行或探亲访友。在日常生活中，要严格落实1米线、戴口罩、勤通风、勤洗手等个人防护措施，要加强锻炼，避免多人聚会聚餐，尽量不要前往人群聚集场所。要时刻关注自己和家人的身体健康，如出现发热、干咳和其他呼吸道感染症状时，要第一时间到就近医院发热门诊就医。</w:t>
      </w:r>
    </w:p>
    <w:p w14:paraId="4C63DEAB"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应对新型冠状病毒肺炎疫情是一场硬仗，需要人人参与，更需要大家的理解和支持。我们坚信，大家共同努力、万众一心、众志成城，落实群防群控，一定能够打赢这场突发的疫情防控攻坚战！</w:t>
      </w:r>
    </w:p>
    <w:p w14:paraId="2E621DCA"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t>济源新冠肺炎防控指挥部办公室</w:t>
      </w:r>
    </w:p>
    <w:p w14:paraId="051D95CB" w14:textId="77777777" w:rsidR="009747E6" w:rsidRPr="009747E6" w:rsidRDefault="009747E6" w:rsidP="009747E6">
      <w:pPr>
        <w:ind w:firstLineChars="200" w:firstLine="560"/>
        <w:rPr>
          <w:rFonts w:ascii="宋体" w:eastAsia="宋体" w:hAnsi="宋体"/>
          <w:sz w:val="28"/>
          <w:szCs w:val="28"/>
        </w:rPr>
      </w:pPr>
      <w:r w:rsidRPr="009747E6">
        <w:rPr>
          <w:rFonts w:ascii="宋体" w:eastAsia="宋体" w:hAnsi="宋体"/>
          <w:sz w:val="28"/>
          <w:szCs w:val="28"/>
        </w:rPr>
        <w:lastRenderedPageBreak/>
        <w:t>2020年12月31日</w:t>
      </w:r>
    </w:p>
    <w:p w14:paraId="6CB59292" w14:textId="77777777" w:rsidR="00C46DAE" w:rsidRPr="009747E6" w:rsidRDefault="00C46DAE" w:rsidP="009747E6">
      <w:pPr>
        <w:ind w:firstLineChars="200" w:firstLine="560"/>
        <w:rPr>
          <w:rFonts w:ascii="宋体" w:eastAsia="宋体" w:hAnsi="宋体"/>
          <w:sz w:val="28"/>
          <w:szCs w:val="28"/>
        </w:rPr>
      </w:pPr>
    </w:p>
    <w:sectPr w:rsidR="00C46DAE" w:rsidRPr="009747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E6"/>
    <w:rsid w:val="009747E6"/>
    <w:rsid w:val="00C46DAE"/>
    <w:rsid w:val="00E52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9F7A"/>
  <w15:chartTrackingRefBased/>
  <w15:docId w15:val="{263B9DF5-41C7-40C9-AE5A-D727409A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47E6"/>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9747E6"/>
  </w:style>
  <w:style w:type="character" w:customStyle="1" w:styleId="bjh-strong">
    <w:name w:val="bjh-strong"/>
    <w:basedOn w:val="a0"/>
    <w:rsid w:val="00974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87991">
      <w:bodyDiv w:val="1"/>
      <w:marLeft w:val="0"/>
      <w:marRight w:val="0"/>
      <w:marTop w:val="0"/>
      <w:marBottom w:val="0"/>
      <w:divBdr>
        <w:top w:val="none" w:sz="0" w:space="0" w:color="auto"/>
        <w:left w:val="none" w:sz="0" w:space="0" w:color="auto"/>
        <w:bottom w:val="none" w:sz="0" w:space="0" w:color="auto"/>
        <w:right w:val="none" w:sz="0" w:space="0" w:color="auto"/>
      </w:divBdr>
      <w:divsChild>
        <w:div w:id="967976673">
          <w:marLeft w:val="0"/>
          <w:marRight w:val="0"/>
          <w:marTop w:val="330"/>
          <w:marBottom w:val="0"/>
          <w:divBdr>
            <w:top w:val="none" w:sz="0" w:space="0" w:color="auto"/>
            <w:left w:val="none" w:sz="0" w:space="0" w:color="auto"/>
            <w:bottom w:val="none" w:sz="0" w:space="0" w:color="auto"/>
            <w:right w:val="none" w:sz="0" w:space="0" w:color="auto"/>
          </w:divBdr>
        </w:div>
        <w:div w:id="489489467">
          <w:marLeft w:val="0"/>
          <w:marRight w:val="0"/>
          <w:marTop w:val="330"/>
          <w:marBottom w:val="0"/>
          <w:divBdr>
            <w:top w:val="none" w:sz="0" w:space="0" w:color="auto"/>
            <w:left w:val="none" w:sz="0" w:space="0" w:color="auto"/>
            <w:bottom w:val="none" w:sz="0" w:space="0" w:color="auto"/>
            <w:right w:val="none" w:sz="0" w:space="0" w:color="auto"/>
          </w:divBdr>
        </w:div>
        <w:div w:id="1565798757">
          <w:marLeft w:val="0"/>
          <w:marRight w:val="0"/>
          <w:marTop w:val="330"/>
          <w:marBottom w:val="0"/>
          <w:divBdr>
            <w:top w:val="none" w:sz="0" w:space="0" w:color="auto"/>
            <w:left w:val="none" w:sz="0" w:space="0" w:color="auto"/>
            <w:bottom w:val="none" w:sz="0" w:space="0" w:color="auto"/>
            <w:right w:val="none" w:sz="0" w:space="0" w:color="auto"/>
          </w:divBdr>
        </w:div>
        <w:div w:id="21984215">
          <w:marLeft w:val="0"/>
          <w:marRight w:val="0"/>
          <w:marTop w:val="330"/>
          <w:marBottom w:val="0"/>
          <w:divBdr>
            <w:top w:val="none" w:sz="0" w:space="0" w:color="auto"/>
            <w:left w:val="none" w:sz="0" w:space="0" w:color="auto"/>
            <w:bottom w:val="none" w:sz="0" w:space="0" w:color="auto"/>
            <w:right w:val="none" w:sz="0" w:space="0" w:color="auto"/>
          </w:divBdr>
        </w:div>
        <w:div w:id="984428525">
          <w:marLeft w:val="0"/>
          <w:marRight w:val="0"/>
          <w:marTop w:val="330"/>
          <w:marBottom w:val="0"/>
          <w:divBdr>
            <w:top w:val="none" w:sz="0" w:space="0" w:color="auto"/>
            <w:left w:val="none" w:sz="0" w:space="0" w:color="auto"/>
            <w:bottom w:val="none" w:sz="0" w:space="0" w:color="auto"/>
            <w:right w:val="none" w:sz="0" w:space="0" w:color="auto"/>
          </w:divBdr>
        </w:div>
        <w:div w:id="925574252">
          <w:marLeft w:val="0"/>
          <w:marRight w:val="0"/>
          <w:marTop w:val="330"/>
          <w:marBottom w:val="0"/>
          <w:divBdr>
            <w:top w:val="none" w:sz="0" w:space="0" w:color="auto"/>
            <w:left w:val="none" w:sz="0" w:space="0" w:color="auto"/>
            <w:bottom w:val="none" w:sz="0" w:space="0" w:color="auto"/>
            <w:right w:val="none" w:sz="0" w:space="0" w:color="auto"/>
          </w:divBdr>
        </w:div>
        <w:div w:id="1125126621">
          <w:marLeft w:val="0"/>
          <w:marRight w:val="0"/>
          <w:marTop w:val="330"/>
          <w:marBottom w:val="0"/>
          <w:divBdr>
            <w:top w:val="none" w:sz="0" w:space="0" w:color="auto"/>
            <w:left w:val="none" w:sz="0" w:space="0" w:color="auto"/>
            <w:bottom w:val="none" w:sz="0" w:space="0" w:color="auto"/>
            <w:right w:val="none" w:sz="0" w:space="0" w:color="auto"/>
          </w:divBdr>
        </w:div>
        <w:div w:id="1774594686">
          <w:marLeft w:val="0"/>
          <w:marRight w:val="0"/>
          <w:marTop w:val="330"/>
          <w:marBottom w:val="0"/>
          <w:divBdr>
            <w:top w:val="none" w:sz="0" w:space="0" w:color="auto"/>
            <w:left w:val="none" w:sz="0" w:space="0" w:color="auto"/>
            <w:bottom w:val="none" w:sz="0" w:space="0" w:color="auto"/>
            <w:right w:val="none" w:sz="0" w:space="0" w:color="auto"/>
          </w:divBdr>
        </w:div>
        <w:div w:id="1246694662">
          <w:marLeft w:val="0"/>
          <w:marRight w:val="0"/>
          <w:marTop w:val="330"/>
          <w:marBottom w:val="0"/>
          <w:divBdr>
            <w:top w:val="none" w:sz="0" w:space="0" w:color="auto"/>
            <w:left w:val="none" w:sz="0" w:space="0" w:color="auto"/>
            <w:bottom w:val="none" w:sz="0" w:space="0" w:color="auto"/>
            <w:right w:val="none" w:sz="0" w:space="0" w:color="auto"/>
          </w:divBdr>
        </w:div>
        <w:div w:id="806316111">
          <w:marLeft w:val="0"/>
          <w:marRight w:val="0"/>
          <w:marTop w:val="330"/>
          <w:marBottom w:val="0"/>
          <w:divBdr>
            <w:top w:val="none" w:sz="0" w:space="0" w:color="auto"/>
            <w:left w:val="none" w:sz="0" w:space="0" w:color="auto"/>
            <w:bottom w:val="none" w:sz="0" w:space="0" w:color="auto"/>
            <w:right w:val="none" w:sz="0" w:space="0" w:color="auto"/>
          </w:divBdr>
        </w:div>
        <w:div w:id="1379745914">
          <w:marLeft w:val="0"/>
          <w:marRight w:val="0"/>
          <w:marTop w:val="330"/>
          <w:marBottom w:val="0"/>
          <w:divBdr>
            <w:top w:val="none" w:sz="0" w:space="0" w:color="auto"/>
            <w:left w:val="none" w:sz="0" w:space="0" w:color="auto"/>
            <w:bottom w:val="none" w:sz="0" w:space="0" w:color="auto"/>
            <w:right w:val="none" w:sz="0" w:space="0" w:color="auto"/>
          </w:divBdr>
        </w:div>
        <w:div w:id="906650741">
          <w:marLeft w:val="0"/>
          <w:marRight w:val="0"/>
          <w:marTop w:val="330"/>
          <w:marBottom w:val="0"/>
          <w:divBdr>
            <w:top w:val="none" w:sz="0" w:space="0" w:color="auto"/>
            <w:left w:val="none" w:sz="0" w:space="0" w:color="auto"/>
            <w:bottom w:val="none" w:sz="0" w:space="0" w:color="auto"/>
            <w:right w:val="none" w:sz="0" w:space="0" w:color="auto"/>
          </w:divBdr>
        </w:div>
        <w:div w:id="171576226">
          <w:marLeft w:val="0"/>
          <w:marRight w:val="0"/>
          <w:marTop w:val="330"/>
          <w:marBottom w:val="0"/>
          <w:divBdr>
            <w:top w:val="none" w:sz="0" w:space="0" w:color="auto"/>
            <w:left w:val="none" w:sz="0" w:space="0" w:color="auto"/>
            <w:bottom w:val="none" w:sz="0" w:space="0" w:color="auto"/>
            <w:right w:val="none" w:sz="0" w:space="0" w:color="auto"/>
          </w:divBdr>
        </w:div>
        <w:div w:id="1080299077">
          <w:marLeft w:val="0"/>
          <w:marRight w:val="0"/>
          <w:marTop w:val="330"/>
          <w:marBottom w:val="0"/>
          <w:divBdr>
            <w:top w:val="none" w:sz="0" w:space="0" w:color="auto"/>
            <w:left w:val="none" w:sz="0" w:space="0" w:color="auto"/>
            <w:bottom w:val="none" w:sz="0" w:space="0" w:color="auto"/>
            <w:right w:val="none" w:sz="0" w:space="0" w:color="auto"/>
          </w:divBdr>
        </w:div>
        <w:div w:id="1947233028">
          <w:marLeft w:val="0"/>
          <w:marRight w:val="0"/>
          <w:marTop w:val="330"/>
          <w:marBottom w:val="0"/>
          <w:divBdr>
            <w:top w:val="none" w:sz="0" w:space="0" w:color="auto"/>
            <w:left w:val="none" w:sz="0" w:space="0" w:color="auto"/>
            <w:bottom w:val="none" w:sz="0" w:space="0" w:color="auto"/>
            <w:right w:val="none" w:sz="0" w:space="0" w:color="auto"/>
          </w:divBdr>
        </w:div>
        <w:div w:id="547032394">
          <w:marLeft w:val="0"/>
          <w:marRight w:val="0"/>
          <w:marTop w:val="330"/>
          <w:marBottom w:val="0"/>
          <w:divBdr>
            <w:top w:val="none" w:sz="0" w:space="0" w:color="auto"/>
            <w:left w:val="none" w:sz="0" w:space="0" w:color="auto"/>
            <w:bottom w:val="none" w:sz="0" w:space="0" w:color="auto"/>
            <w:right w:val="none" w:sz="0" w:space="0" w:color="auto"/>
          </w:divBdr>
        </w:div>
        <w:div w:id="1664162389">
          <w:marLeft w:val="0"/>
          <w:marRight w:val="0"/>
          <w:marTop w:val="330"/>
          <w:marBottom w:val="0"/>
          <w:divBdr>
            <w:top w:val="none" w:sz="0" w:space="0" w:color="auto"/>
            <w:left w:val="none" w:sz="0" w:space="0" w:color="auto"/>
            <w:bottom w:val="none" w:sz="0" w:space="0" w:color="auto"/>
            <w:right w:val="none" w:sz="0" w:space="0" w:color="auto"/>
          </w:divBdr>
        </w:div>
        <w:div w:id="1066150128">
          <w:marLeft w:val="0"/>
          <w:marRight w:val="0"/>
          <w:marTop w:val="330"/>
          <w:marBottom w:val="0"/>
          <w:divBdr>
            <w:top w:val="none" w:sz="0" w:space="0" w:color="auto"/>
            <w:left w:val="none" w:sz="0" w:space="0" w:color="auto"/>
            <w:bottom w:val="none" w:sz="0" w:space="0" w:color="auto"/>
            <w:right w:val="none" w:sz="0" w:space="0" w:color="auto"/>
          </w:divBdr>
        </w:div>
        <w:div w:id="615605876">
          <w:marLeft w:val="0"/>
          <w:marRight w:val="0"/>
          <w:marTop w:val="330"/>
          <w:marBottom w:val="0"/>
          <w:divBdr>
            <w:top w:val="none" w:sz="0" w:space="0" w:color="auto"/>
            <w:left w:val="none" w:sz="0" w:space="0" w:color="auto"/>
            <w:bottom w:val="none" w:sz="0" w:space="0" w:color="auto"/>
            <w:right w:val="none" w:sz="0" w:space="0" w:color="auto"/>
          </w:divBdr>
        </w:div>
        <w:div w:id="519321246">
          <w:marLeft w:val="0"/>
          <w:marRight w:val="0"/>
          <w:marTop w:val="330"/>
          <w:marBottom w:val="0"/>
          <w:divBdr>
            <w:top w:val="none" w:sz="0" w:space="0" w:color="auto"/>
            <w:left w:val="none" w:sz="0" w:space="0" w:color="auto"/>
            <w:bottom w:val="none" w:sz="0" w:space="0" w:color="auto"/>
            <w:right w:val="none" w:sz="0" w:space="0" w:color="auto"/>
          </w:divBdr>
        </w:div>
        <w:div w:id="1568372354">
          <w:marLeft w:val="0"/>
          <w:marRight w:val="0"/>
          <w:marTop w:val="330"/>
          <w:marBottom w:val="0"/>
          <w:divBdr>
            <w:top w:val="none" w:sz="0" w:space="0" w:color="auto"/>
            <w:left w:val="none" w:sz="0" w:space="0" w:color="auto"/>
            <w:bottom w:val="none" w:sz="0" w:space="0" w:color="auto"/>
            <w:right w:val="none" w:sz="0" w:space="0" w:color="auto"/>
          </w:divBdr>
        </w:div>
        <w:div w:id="2120441114">
          <w:marLeft w:val="0"/>
          <w:marRight w:val="0"/>
          <w:marTop w:val="330"/>
          <w:marBottom w:val="0"/>
          <w:divBdr>
            <w:top w:val="none" w:sz="0" w:space="0" w:color="auto"/>
            <w:left w:val="none" w:sz="0" w:space="0" w:color="auto"/>
            <w:bottom w:val="none" w:sz="0" w:space="0" w:color="auto"/>
            <w:right w:val="none" w:sz="0" w:space="0" w:color="auto"/>
          </w:divBdr>
        </w:div>
        <w:div w:id="1328941122">
          <w:marLeft w:val="0"/>
          <w:marRight w:val="0"/>
          <w:marTop w:val="330"/>
          <w:marBottom w:val="0"/>
          <w:divBdr>
            <w:top w:val="none" w:sz="0" w:space="0" w:color="auto"/>
            <w:left w:val="none" w:sz="0" w:space="0" w:color="auto"/>
            <w:bottom w:val="none" w:sz="0" w:space="0" w:color="auto"/>
            <w:right w:val="none" w:sz="0" w:space="0" w:color="auto"/>
          </w:divBdr>
        </w:div>
        <w:div w:id="1358773475">
          <w:marLeft w:val="0"/>
          <w:marRight w:val="0"/>
          <w:marTop w:val="330"/>
          <w:marBottom w:val="0"/>
          <w:divBdr>
            <w:top w:val="none" w:sz="0" w:space="0" w:color="auto"/>
            <w:left w:val="none" w:sz="0" w:space="0" w:color="auto"/>
            <w:bottom w:val="none" w:sz="0" w:space="0" w:color="auto"/>
            <w:right w:val="none" w:sz="0" w:space="0" w:color="auto"/>
          </w:divBdr>
        </w:div>
        <w:div w:id="1888763965">
          <w:marLeft w:val="0"/>
          <w:marRight w:val="0"/>
          <w:marTop w:val="330"/>
          <w:marBottom w:val="0"/>
          <w:divBdr>
            <w:top w:val="none" w:sz="0" w:space="0" w:color="auto"/>
            <w:left w:val="none" w:sz="0" w:space="0" w:color="auto"/>
            <w:bottom w:val="none" w:sz="0" w:space="0" w:color="auto"/>
            <w:right w:val="none" w:sz="0" w:space="0" w:color="auto"/>
          </w:divBdr>
        </w:div>
        <w:div w:id="1818641906">
          <w:marLeft w:val="0"/>
          <w:marRight w:val="0"/>
          <w:marTop w:val="330"/>
          <w:marBottom w:val="0"/>
          <w:divBdr>
            <w:top w:val="none" w:sz="0" w:space="0" w:color="auto"/>
            <w:left w:val="none" w:sz="0" w:space="0" w:color="auto"/>
            <w:bottom w:val="none" w:sz="0" w:space="0" w:color="auto"/>
            <w:right w:val="none" w:sz="0" w:space="0" w:color="auto"/>
          </w:divBdr>
        </w:div>
        <w:div w:id="1752195052">
          <w:marLeft w:val="0"/>
          <w:marRight w:val="0"/>
          <w:marTop w:val="330"/>
          <w:marBottom w:val="0"/>
          <w:divBdr>
            <w:top w:val="none" w:sz="0" w:space="0" w:color="auto"/>
            <w:left w:val="none" w:sz="0" w:space="0" w:color="auto"/>
            <w:bottom w:val="none" w:sz="0" w:space="0" w:color="auto"/>
            <w:right w:val="none" w:sz="0" w:space="0" w:color="auto"/>
          </w:divBdr>
        </w:div>
        <w:div w:id="95366683">
          <w:marLeft w:val="0"/>
          <w:marRight w:val="0"/>
          <w:marTop w:val="330"/>
          <w:marBottom w:val="0"/>
          <w:divBdr>
            <w:top w:val="none" w:sz="0" w:space="0" w:color="auto"/>
            <w:left w:val="none" w:sz="0" w:space="0" w:color="auto"/>
            <w:bottom w:val="none" w:sz="0" w:space="0" w:color="auto"/>
            <w:right w:val="none" w:sz="0" w:space="0" w:color="auto"/>
          </w:divBdr>
        </w:div>
        <w:div w:id="1756824093">
          <w:marLeft w:val="0"/>
          <w:marRight w:val="0"/>
          <w:marTop w:val="330"/>
          <w:marBottom w:val="0"/>
          <w:divBdr>
            <w:top w:val="none" w:sz="0" w:space="0" w:color="auto"/>
            <w:left w:val="none" w:sz="0" w:space="0" w:color="auto"/>
            <w:bottom w:val="none" w:sz="0" w:space="0" w:color="auto"/>
            <w:right w:val="none" w:sz="0" w:space="0" w:color="auto"/>
          </w:divBdr>
        </w:div>
        <w:div w:id="405303253">
          <w:marLeft w:val="0"/>
          <w:marRight w:val="0"/>
          <w:marTop w:val="330"/>
          <w:marBottom w:val="0"/>
          <w:divBdr>
            <w:top w:val="none" w:sz="0" w:space="0" w:color="auto"/>
            <w:left w:val="none" w:sz="0" w:space="0" w:color="auto"/>
            <w:bottom w:val="none" w:sz="0" w:space="0" w:color="auto"/>
            <w:right w:val="none" w:sz="0" w:space="0" w:color="auto"/>
          </w:divBdr>
        </w:div>
        <w:div w:id="1701273393">
          <w:marLeft w:val="0"/>
          <w:marRight w:val="0"/>
          <w:marTop w:val="330"/>
          <w:marBottom w:val="0"/>
          <w:divBdr>
            <w:top w:val="none" w:sz="0" w:space="0" w:color="auto"/>
            <w:left w:val="none" w:sz="0" w:space="0" w:color="auto"/>
            <w:bottom w:val="none" w:sz="0" w:space="0" w:color="auto"/>
            <w:right w:val="none" w:sz="0" w:space="0" w:color="auto"/>
          </w:divBdr>
        </w:div>
        <w:div w:id="122962017">
          <w:marLeft w:val="0"/>
          <w:marRight w:val="0"/>
          <w:marTop w:val="330"/>
          <w:marBottom w:val="0"/>
          <w:divBdr>
            <w:top w:val="none" w:sz="0" w:space="0" w:color="auto"/>
            <w:left w:val="none" w:sz="0" w:space="0" w:color="auto"/>
            <w:bottom w:val="none" w:sz="0" w:space="0" w:color="auto"/>
            <w:right w:val="none" w:sz="0" w:space="0" w:color="auto"/>
          </w:divBdr>
        </w:div>
        <w:div w:id="1980648287">
          <w:marLeft w:val="0"/>
          <w:marRight w:val="0"/>
          <w:marTop w:val="330"/>
          <w:marBottom w:val="0"/>
          <w:divBdr>
            <w:top w:val="none" w:sz="0" w:space="0" w:color="auto"/>
            <w:left w:val="none" w:sz="0" w:space="0" w:color="auto"/>
            <w:bottom w:val="none" w:sz="0" w:space="0" w:color="auto"/>
            <w:right w:val="none" w:sz="0" w:space="0" w:color="auto"/>
          </w:divBdr>
        </w:div>
        <w:div w:id="433945509">
          <w:marLeft w:val="0"/>
          <w:marRight w:val="0"/>
          <w:marTop w:val="330"/>
          <w:marBottom w:val="0"/>
          <w:divBdr>
            <w:top w:val="none" w:sz="0" w:space="0" w:color="auto"/>
            <w:left w:val="none" w:sz="0" w:space="0" w:color="auto"/>
            <w:bottom w:val="none" w:sz="0" w:space="0" w:color="auto"/>
            <w:right w:val="none" w:sz="0" w:space="0" w:color="auto"/>
          </w:divBdr>
        </w:div>
        <w:div w:id="458455940">
          <w:marLeft w:val="0"/>
          <w:marRight w:val="0"/>
          <w:marTop w:val="330"/>
          <w:marBottom w:val="0"/>
          <w:divBdr>
            <w:top w:val="none" w:sz="0" w:space="0" w:color="auto"/>
            <w:left w:val="none" w:sz="0" w:space="0" w:color="auto"/>
            <w:bottom w:val="none" w:sz="0" w:space="0" w:color="auto"/>
            <w:right w:val="none" w:sz="0" w:space="0" w:color="auto"/>
          </w:divBdr>
        </w:div>
        <w:div w:id="298389677">
          <w:marLeft w:val="0"/>
          <w:marRight w:val="0"/>
          <w:marTop w:val="330"/>
          <w:marBottom w:val="0"/>
          <w:divBdr>
            <w:top w:val="none" w:sz="0" w:space="0" w:color="auto"/>
            <w:left w:val="none" w:sz="0" w:space="0" w:color="auto"/>
            <w:bottom w:val="none" w:sz="0" w:space="0" w:color="auto"/>
            <w:right w:val="none" w:sz="0" w:space="0" w:color="auto"/>
          </w:divBdr>
        </w:div>
        <w:div w:id="1327781589">
          <w:marLeft w:val="0"/>
          <w:marRight w:val="0"/>
          <w:marTop w:val="330"/>
          <w:marBottom w:val="0"/>
          <w:divBdr>
            <w:top w:val="none" w:sz="0" w:space="0" w:color="auto"/>
            <w:left w:val="none" w:sz="0" w:space="0" w:color="auto"/>
            <w:bottom w:val="none" w:sz="0" w:space="0" w:color="auto"/>
            <w:right w:val="none" w:sz="0" w:space="0" w:color="auto"/>
          </w:divBdr>
        </w:div>
        <w:div w:id="1027751576">
          <w:marLeft w:val="0"/>
          <w:marRight w:val="0"/>
          <w:marTop w:val="330"/>
          <w:marBottom w:val="0"/>
          <w:divBdr>
            <w:top w:val="none" w:sz="0" w:space="0" w:color="auto"/>
            <w:left w:val="none" w:sz="0" w:space="0" w:color="auto"/>
            <w:bottom w:val="none" w:sz="0" w:space="0" w:color="auto"/>
            <w:right w:val="none" w:sz="0" w:space="0" w:color="auto"/>
          </w:divBdr>
        </w:div>
        <w:div w:id="2006669118">
          <w:marLeft w:val="0"/>
          <w:marRight w:val="0"/>
          <w:marTop w:val="330"/>
          <w:marBottom w:val="0"/>
          <w:divBdr>
            <w:top w:val="none" w:sz="0" w:space="0" w:color="auto"/>
            <w:left w:val="none" w:sz="0" w:space="0" w:color="auto"/>
            <w:bottom w:val="none" w:sz="0" w:space="0" w:color="auto"/>
            <w:right w:val="none" w:sz="0" w:space="0" w:color="auto"/>
          </w:divBdr>
        </w:div>
        <w:div w:id="2022663816">
          <w:marLeft w:val="0"/>
          <w:marRight w:val="0"/>
          <w:marTop w:val="330"/>
          <w:marBottom w:val="0"/>
          <w:divBdr>
            <w:top w:val="none" w:sz="0" w:space="0" w:color="auto"/>
            <w:left w:val="none" w:sz="0" w:space="0" w:color="auto"/>
            <w:bottom w:val="none" w:sz="0" w:space="0" w:color="auto"/>
            <w:right w:val="none" w:sz="0" w:space="0" w:color="auto"/>
          </w:divBdr>
        </w:div>
        <w:div w:id="482357548">
          <w:marLeft w:val="0"/>
          <w:marRight w:val="0"/>
          <w:marTop w:val="330"/>
          <w:marBottom w:val="0"/>
          <w:divBdr>
            <w:top w:val="none" w:sz="0" w:space="0" w:color="auto"/>
            <w:left w:val="none" w:sz="0" w:space="0" w:color="auto"/>
            <w:bottom w:val="none" w:sz="0" w:space="0" w:color="auto"/>
            <w:right w:val="none" w:sz="0" w:space="0" w:color="auto"/>
          </w:divBdr>
        </w:div>
        <w:div w:id="90973439">
          <w:marLeft w:val="0"/>
          <w:marRight w:val="0"/>
          <w:marTop w:val="330"/>
          <w:marBottom w:val="0"/>
          <w:divBdr>
            <w:top w:val="none" w:sz="0" w:space="0" w:color="auto"/>
            <w:left w:val="none" w:sz="0" w:space="0" w:color="auto"/>
            <w:bottom w:val="none" w:sz="0" w:space="0" w:color="auto"/>
            <w:right w:val="none" w:sz="0" w:space="0" w:color="auto"/>
          </w:divBdr>
        </w:div>
        <w:div w:id="1563372142">
          <w:marLeft w:val="0"/>
          <w:marRight w:val="0"/>
          <w:marTop w:val="330"/>
          <w:marBottom w:val="0"/>
          <w:divBdr>
            <w:top w:val="none" w:sz="0" w:space="0" w:color="auto"/>
            <w:left w:val="none" w:sz="0" w:space="0" w:color="auto"/>
            <w:bottom w:val="none" w:sz="0" w:space="0" w:color="auto"/>
            <w:right w:val="none" w:sz="0" w:space="0" w:color="auto"/>
          </w:divBdr>
        </w:div>
        <w:div w:id="1452506784">
          <w:marLeft w:val="0"/>
          <w:marRight w:val="0"/>
          <w:marTop w:val="330"/>
          <w:marBottom w:val="0"/>
          <w:divBdr>
            <w:top w:val="none" w:sz="0" w:space="0" w:color="auto"/>
            <w:left w:val="none" w:sz="0" w:space="0" w:color="auto"/>
            <w:bottom w:val="none" w:sz="0" w:space="0" w:color="auto"/>
            <w:right w:val="none" w:sz="0" w:space="0" w:color="auto"/>
          </w:divBdr>
        </w:div>
        <w:div w:id="1868442172">
          <w:marLeft w:val="0"/>
          <w:marRight w:val="0"/>
          <w:marTop w:val="330"/>
          <w:marBottom w:val="0"/>
          <w:divBdr>
            <w:top w:val="none" w:sz="0" w:space="0" w:color="auto"/>
            <w:left w:val="none" w:sz="0" w:space="0" w:color="auto"/>
            <w:bottom w:val="none" w:sz="0" w:space="0" w:color="auto"/>
            <w:right w:val="none" w:sz="0" w:space="0" w:color="auto"/>
          </w:divBdr>
        </w:div>
        <w:div w:id="1673491073">
          <w:marLeft w:val="0"/>
          <w:marRight w:val="0"/>
          <w:marTop w:val="330"/>
          <w:marBottom w:val="0"/>
          <w:divBdr>
            <w:top w:val="none" w:sz="0" w:space="0" w:color="auto"/>
            <w:left w:val="none" w:sz="0" w:space="0" w:color="auto"/>
            <w:bottom w:val="none" w:sz="0" w:space="0" w:color="auto"/>
            <w:right w:val="none" w:sz="0" w:space="0" w:color="auto"/>
          </w:divBdr>
        </w:div>
        <w:div w:id="2067071419">
          <w:marLeft w:val="0"/>
          <w:marRight w:val="0"/>
          <w:marTop w:val="330"/>
          <w:marBottom w:val="0"/>
          <w:divBdr>
            <w:top w:val="none" w:sz="0" w:space="0" w:color="auto"/>
            <w:left w:val="none" w:sz="0" w:space="0" w:color="auto"/>
            <w:bottom w:val="none" w:sz="0" w:space="0" w:color="auto"/>
            <w:right w:val="none" w:sz="0" w:space="0" w:color="auto"/>
          </w:divBdr>
        </w:div>
        <w:div w:id="1815372519">
          <w:marLeft w:val="0"/>
          <w:marRight w:val="0"/>
          <w:marTop w:val="330"/>
          <w:marBottom w:val="0"/>
          <w:divBdr>
            <w:top w:val="none" w:sz="0" w:space="0" w:color="auto"/>
            <w:left w:val="none" w:sz="0" w:space="0" w:color="auto"/>
            <w:bottom w:val="none" w:sz="0" w:space="0" w:color="auto"/>
            <w:right w:val="none" w:sz="0" w:space="0" w:color="auto"/>
          </w:divBdr>
        </w:div>
        <w:div w:id="1501894447">
          <w:marLeft w:val="0"/>
          <w:marRight w:val="0"/>
          <w:marTop w:val="330"/>
          <w:marBottom w:val="0"/>
          <w:divBdr>
            <w:top w:val="none" w:sz="0" w:space="0" w:color="auto"/>
            <w:left w:val="none" w:sz="0" w:space="0" w:color="auto"/>
            <w:bottom w:val="none" w:sz="0" w:space="0" w:color="auto"/>
            <w:right w:val="none" w:sz="0" w:space="0" w:color="auto"/>
          </w:divBdr>
        </w:div>
        <w:div w:id="1884752389">
          <w:marLeft w:val="0"/>
          <w:marRight w:val="0"/>
          <w:marTop w:val="330"/>
          <w:marBottom w:val="0"/>
          <w:divBdr>
            <w:top w:val="none" w:sz="0" w:space="0" w:color="auto"/>
            <w:left w:val="none" w:sz="0" w:space="0" w:color="auto"/>
            <w:bottom w:val="none" w:sz="0" w:space="0" w:color="auto"/>
            <w:right w:val="none" w:sz="0" w:space="0" w:color="auto"/>
          </w:divBdr>
        </w:div>
        <w:div w:id="1814247680">
          <w:marLeft w:val="0"/>
          <w:marRight w:val="0"/>
          <w:marTop w:val="330"/>
          <w:marBottom w:val="0"/>
          <w:divBdr>
            <w:top w:val="none" w:sz="0" w:space="0" w:color="auto"/>
            <w:left w:val="none" w:sz="0" w:space="0" w:color="auto"/>
            <w:bottom w:val="none" w:sz="0" w:space="0" w:color="auto"/>
            <w:right w:val="none" w:sz="0" w:space="0" w:color="auto"/>
          </w:divBdr>
        </w:div>
        <w:div w:id="1320813380">
          <w:marLeft w:val="0"/>
          <w:marRight w:val="0"/>
          <w:marTop w:val="330"/>
          <w:marBottom w:val="0"/>
          <w:divBdr>
            <w:top w:val="none" w:sz="0" w:space="0" w:color="auto"/>
            <w:left w:val="none" w:sz="0" w:space="0" w:color="auto"/>
            <w:bottom w:val="none" w:sz="0" w:space="0" w:color="auto"/>
            <w:right w:val="none" w:sz="0" w:space="0" w:color="auto"/>
          </w:divBdr>
        </w:div>
        <w:div w:id="1300762344">
          <w:marLeft w:val="0"/>
          <w:marRight w:val="0"/>
          <w:marTop w:val="330"/>
          <w:marBottom w:val="0"/>
          <w:divBdr>
            <w:top w:val="none" w:sz="0" w:space="0" w:color="auto"/>
            <w:left w:val="none" w:sz="0" w:space="0" w:color="auto"/>
            <w:bottom w:val="none" w:sz="0" w:space="0" w:color="auto"/>
            <w:right w:val="none" w:sz="0" w:space="0" w:color="auto"/>
          </w:divBdr>
        </w:div>
        <w:div w:id="1679188269">
          <w:marLeft w:val="0"/>
          <w:marRight w:val="0"/>
          <w:marTop w:val="330"/>
          <w:marBottom w:val="0"/>
          <w:divBdr>
            <w:top w:val="none" w:sz="0" w:space="0" w:color="auto"/>
            <w:left w:val="none" w:sz="0" w:space="0" w:color="auto"/>
            <w:bottom w:val="none" w:sz="0" w:space="0" w:color="auto"/>
            <w:right w:val="none" w:sz="0" w:space="0" w:color="auto"/>
          </w:divBdr>
        </w:div>
        <w:div w:id="563377049">
          <w:marLeft w:val="0"/>
          <w:marRight w:val="0"/>
          <w:marTop w:val="330"/>
          <w:marBottom w:val="0"/>
          <w:divBdr>
            <w:top w:val="none" w:sz="0" w:space="0" w:color="auto"/>
            <w:left w:val="none" w:sz="0" w:space="0" w:color="auto"/>
            <w:bottom w:val="none" w:sz="0" w:space="0" w:color="auto"/>
            <w:right w:val="none" w:sz="0" w:space="0" w:color="auto"/>
          </w:divBdr>
        </w:div>
        <w:div w:id="1741125987">
          <w:marLeft w:val="0"/>
          <w:marRight w:val="0"/>
          <w:marTop w:val="330"/>
          <w:marBottom w:val="0"/>
          <w:divBdr>
            <w:top w:val="none" w:sz="0" w:space="0" w:color="auto"/>
            <w:left w:val="none" w:sz="0" w:space="0" w:color="auto"/>
            <w:bottom w:val="none" w:sz="0" w:space="0" w:color="auto"/>
            <w:right w:val="none" w:sz="0" w:space="0" w:color="auto"/>
          </w:divBdr>
        </w:div>
        <w:div w:id="1952662990">
          <w:marLeft w:val="0"/>
          <w:marRight w:val="0"/>
          <w:marTop w:val="330"/>
          <w:marBottom w:val="0"/>
          <w:divBdr>
            <w:top w:val="none" w:sz="0" w:space="0" w:color="auto"/>
            <w:left w:val="none" w:sz="0" w:space="0" w:color="auto"/>
            <w:bottom w:val="none" w:sz="0" w:space="0" w:color="auto"/>
            <w:right w:val="none" w:sz="0" w:space="0" w:color="auto"/>
          </w:divBdr>
        </w:div>
        <w:div w:id="2076930964">
          <w:marLeft w:val="0"/>
          <w:marRight w:val="0"/>
          <w:marTop w:val="330"/>
          <w:marBottom w:val="0"/>
          <w:divBdr>
            <w:top w:val="none" w:sz="0" w:space="0" w:color="auto"/>
            <w:left w:val="none" w:sz="0" w:space="0" w:color="auto"/>
            <w:bottom w:val="none" w:sz="0" w:space="0" w:color="auto"/>
            <w:right w:val="none" w:sz="0" w:space="0" w:color="auto"/>
          </w:divBdr>
        </w:div>
        <w:div w:id="638069552">
          <w:marLeft w:val="0"/>
          <w:marRight w:val="0"/>
          <w:marTop w:val="330"/>
          <w:marBottom w:val="0"/>
          <w:divBdr>
            <w:top w:val="none" w:sz="0" w:space="0" w:color="auto"/>
            <w:left w:val="none" w:sz="0" w:space="0" w:color="auto"/>
            <w:bottom w:val="none" w:sz="0" w:space="0" w:color="auto"/>
            <w:right w:val="none" w:sz="0" w:space="0" w:color="auto"/>
          </w:divBdr>
        </w:div>
        <w:div w:id="1927224119">
          <w:marLeft w:val="0"/>
          <w:marRight w:val="0"/>
          <w:marTop w:val="330"/>
          <w:marBottom w:val="0"/>
          <w:divBdr>
            <w:top w:val="none" w:sz="0" w:space="0" w:color="auto"/>
            <w:left w:val="none" w:sz="0" w:space="0" w:color="auto"/>
            <w:bottom w:val="none" w:sz="0" w:space="0" w:color="auto"/>
            <w:right w:val="none" w:sz="0" w:space="0" w:color="auto"/>
          </w:divBdr>
        </w:div>
        <w:div w:id="456216593">
          <w:marLeft w:val="0"/>
          <w:marRight w:val="0"/>
          <w:marTop w:val="330"/>
          <w:marBottom w:val="0"/>
          <w:divBdr>
            <w:top w:val="none" w:sz="0" w:space="0" w:color="auto"/>
            <w:left w:val="none" w:sz="0" w:space="0" w:color="auto"/>
            <w:bottom w:val="none" w:sz="0" w:space="0" w:color="auto"/>
            <w:right w:val="none" w:sz="0" w:space="0" w:color="auto"/>
          </w:divBdr>
        </w:div>
        <w:div w:id="971520397">
          <w:marLeft w:val="0"/>
          <w:marRight w:val="0"/>
          <w:marTop w:val="330"/>
          <w:marBottom w:val="0"/>
          <w:divBdr>
            <w:top w:val="none" w:sz="0" w:space="0" w:color="auto"/>
            <w:left w:val="none" w:sz="0" w:space="0" w:color="auto"/>
            <w:bottom w:val="none" w:sz="0" w:space="0" w:color="auto"/>
            <w:right w:val="none" w:sz="0" w:space="0" w:color="auto"/>
          </w:divBdr>
        </w:div>
        <w:div w:id="13925635">
          <w:marLeft w:val="0"/>
          <w:marRight w:val="0"/>
          <w:marTop w:val="330"/>
          <w:marBottom w:val="0"/>
          <w:divBdr>
            <w:top w:val="none" w:sz="0" w:space="0" w:color="auto"/>
            <w:left w:val="none" w:sz="0" w:space="0" w:color="auto"/>
            <w:bottom w:val="none" w:sz="0" w:space="0" w:color="auto"/>
            <w:right w:val="none" w:sz="0" w:space="0" w:color="auto"/>
          </w:divBdr>
        </w:div>
        <w:div w:id="267857507">
          <w:marLeft w:val="0"/>
          <w:marRight w:val="0"/>
          <w:marTop w:val="330"/>
          <w:marBottom w:val="0"/>
          <w:divBdr>
            <w:top w:val="none" w:sz="0" w:space="0" w:color="auto"/>
            <w:left w:val="none" w:sz="0" w:space="0" w:color="auto"/>
            <w:bottom w:val="none" w:sz="0" w:space="0" w:color="auto"/>
            <w:right w:val="none" w:sz="0" w:space="0" w:color="auto"/>
          </w:divBdr>
        </w:div>
        <w:div w:id="442848469">
          <w:marLeft w:val="0"/>
          <w:marRight w:val="0"/>
          <w:marTop w:val="330"/>
          <w:marBottom w:val="0"/>
          <w:divBdr>
            <w:top w:val="none" w:sz="0" w:space="0" w:color="auto"/>
            <w:left w:val="none" w:sz="0" w:space="0" w:color="auto"/>
            <w:bottom w:val="none" w:sz="0" w:space="0" w:color="auto"/>
            <w:right w:val="none" w:sz="0" w:space="0" w:color="auto"/>
          </w:divBdr>
        </w:div>
        <w:div w:id="503202802">
          <w:marLeft w:val="0"/>
          <w:marRight w:val="0"/>
          <w:marTop w:val="330"/>
          <w:marBottom w:val="0"/>
          <w:divBdr>
            <w:top w:val="none" w:sz="0" w:space="0" w:color="auto"/>
            <w:left w:val="none" w:sz="0" w:space="0" w:color="auto"/>
            <w:bottom w:val="none" w:sz="0" w:space="0" w:color="auto"/>
            <w:right w:val="none" w:sz="0" w:space="0" w:color="auto"/>
          </w:divBdr>
        </w:div>
        <w:div w:id="744836707">
          <w:marLeft w:val="0"/>
          <w:marRight w:val="0"/>
          <w:marTop w:val="330"/>
          <w:marBottom w:val="0"/>
          <w:divBdr>
            <w:top w:val="none" w:sz="0" w:space="0" w:color="auto"/>
            <w:left w:val="none" w:sz="0" w:space="0" w:color="auto"/>
            <w:bottom w:val="none" w:sz="0" w:space="0" w:color="auto"/>
            <w:right w:val="none" w:sz="0" w:space="0" w:color="auto"/>
          </w:divBdr>
        </w:div>
        <w:div w:id="1028987488">
          <w:marLeft w:val="0"/>
          <w:marRight w:val="0"/>
          <w:marTop w:val="330"/>
          <w:marBottom w:val="0"/>
          <w:divBdr>
            <w:top w:val="none" w:sz="0" w:space="0" w:color="auto"/>
            <w:left w:val="none" w:sz="0" w:space="0" w:color="auto"/>
            <w:bottom w:val="none" w:sz="0" w:space="0" w:color="auto"/>
            <w:right w:val="none" w:sz="0" w:space="0" w:color="auto"/>
          </w:divBdr>
        </w:div>
        <w:div w:id="1450122493">
          <w:marLeft w:val="0"/>
          <w:marRight w:val="0"/>
          <w:marTop w:val="330"/>
          <w:marBottom w:val="0"/>
          <w:divBdr>
            <w:top w:val="none" w:sz="0" w:space="0" w:color="auto"/>
            <w:left w:val="none" w:sz="0" w:space="0" w:color="auto"/>
            <w:bottom w:val="none" w:sz="0" w:space="0" w:color="auto"/>
            <w:right w:val="none" w:sz="0" w:space="0" w:color="auto"/>
          </w:divBdr>
        </w:div>
        <w:div w:id="706220507">
          <w:marLeft w:val="0"/>
          <w:marRight w:val="0"/>
          <w:marTop w:val="330"/>
          <w:marBottom w:val="0"/>
          <w:divBdr>
            <w:top w:val="none" w:sz="0" w:space="0" w:color="auto"/>
            <w:left w:val="none" w:sz="0" w:space="0" w:color="auto"/>
            <w:bottom w:val="none" w:sz="0" w:space="0" w:color="auto"/>
            <w:right w:val="none" w:sz="0" w:space="0" w:color="auto"/>
          </w:divBdr>
        </w:div>
        <w:div w:id="2109888538">
          <w:marLeft w:val="0"/>
          <w:marRight w:val="0"/>
          <w:marTop w:val="330"/>
          <w:marBottom w:val="0"/>
          <w:divBdr>
            <w:top w:val="none" w:sz="0" w:space="0" w:color="auto"/>
            <w:left w:val="none" w:sz="0" w:space="0" w:color="auto"/>
            <w:bottom w:val="none" w:sz="0" w:space="0" w:color="auto"/>
            <w:right w:val="none" w:sz="0" w:space="0" w:color="auto"/>
          </w:divBdr>
        </w:div>
        <w:div w:id="121383486">
          <w:marLeft w:val="0"/>
          <w:marRight w:val="0"/>
          <w:marTop w:val="330"/>
          <w:marBottom w:val="0"/>
          <w:divBdr>
            <w:top w:val="none" w:sz="0" w:space="0" w:color="auto"/>
            <w:left w:val="none" w:sz="0" w:space="0" w:color="auto"/>
            <w:bottom w:val="none" w:sz="0" w:space="0" w:color="auto"/>
            <w:right w:val="none" w:sz="0" w:space="0" w:color="auto"/>
          </w:divBdr>
        </w:div>
        <w:div w:id="757168770">
          <w:marLeft w:val="0"/>
          <w:marRight w:val="0"/>
          <w:marTop w:val="330"/>
          <w:marBottom w:val="0"/>
          <w:divBdr>
            <w:top w:val="none" w:sz="0" w:space="0" w:color="auto"/>
            <w:left w:val="none" w:sz="0" w:space="0" w:color="auto"/>
            <w:bottom w:val="none" w:sz="0" w:space="0" w:color="auto"/>
            <w:right w:val="none" w:sz="0" w:space="0" w:color="auto"/>
          </w:divBdr>
        </w:div>
        <w:div w:id="1798721687">
          <w:marLeft w:val="0"/>
          <w:marRight w:val="0"/>
          <w:marTop w:val="330"/>
          <w:marBottom w:val="0"/>
          <w:divBdr>
            <w:top w:val="none" w:sz="0" w:space="0" w:color="auto"/>
            <w:left w:val="none" w:sz="0" w:space="0" w:color="auto"/>
            <w:bottom w:val="none" w:sz="0" w:space="0" w:color="auto"/>
            <w:right w:val="none" w:sz="0" w:space="0" w:color="auto"/>
          </w:divBdr>
        </w:div>
        <w:div w:id="1311906915">
          <w:marLeft w:val="0"/>
          <w:marRight w:val="0"/>
          <w:marTop w:val="330"/>
          <w:marBottom w:val="0"/>
          <w:divBdr>
            <w:top w:val="none" w:sz="0" w:space="0" w:color="auto"/>
            <w:left w:val="none" w:sz="0" w:space="0" w:color="auto"/>
            <w:bottom w:val="none" w:sz="0" w:space="0" w:color="auto"/>
            <w:right w:val="none" w:sz="0" w:space="0" w:color="auto"/>
          </w:divBdr>
        </w:div>
        <w:div w:id="259802888">
          <w:marLeft w:val="0"/>
          <w:marRight w:val="0"/>
          <w:marTop w:val="330"/>
          <w:marBottom w:val="0"/>
          <w:divBdr>
            <w:top w:val="none" w:sz="0" w:space="0" w:color="auto"/>
            <w:left w:val="none" w:sz="0" w:space="0" w:color="auto"/>
            <w:bottom w:val="none" w:sz="0" w:space="0" w:color="auto"/>
            <w:right w:val="none" w:sz="0" w:space="0" w:color="auto"/>
          </w:divBdr>
        </w:div>
        <w:div w:id="479156052">
          <w:marLeft w:val="0"/>
          <w:marRight w:val="0"/>
          <w:marTop w:val="330"/>
          <w:marBottom w:val="0"/>
          <w:divBdr>
            <w:top w:val="none" w:sz="0" w:space="0" w:color="auto"/>
            <w:left w:val="none" w:sz="0" w:space="0" w:color="auto"/>
            <w:bottom w:val="none" w:sz="0" w:space="0" w:color="auto"/>
            <w:right w:val="none" w:sz="0" w:space="0" w:color="auto"/>
          </w:divBdr>
        </w:div>
        <w:div w:id="1091968815">
          <w:marLeft w:val="0"/>
          <w:marRight w:val="0"/>
          <w:marTop w:val="330"/>
          <w:marBottom w:val="0"/>
          <w:divBdr>
            <w:top w:val="none" w:sz="0" w:space="0" w:color="auto"/>
            <w:left w:val="none" w:sz="0" w:space="0" w:color="auto"/>
            <w:bottom w:val="none" w:sz="0" w:space="0" w:color="auto"/>
            <w:right w:val="none" w:sz="0" w:space="0" w:color="auto"/>
          </w:divBdr>
        </w:div>
        <w:div w:id="1662001140">
          <w:marLeft w:val="0"/>
          <w:marRight w:val="0"/>
          <w:marTop w:val="330"/>
          <w:marBottom w:val="0"/>
          <w:divBdr>
            <w:top w:val="none" w:sz="0" w:space="0" w:color="auto"/>
            <w:left w:val="none" w:sz="0" w:space="0" w:color="auto"/>
            <w:bottom w:val="none" w:sz="0" w:space="0" w:color="auto"/>
            <w:right w:val="none" w:sz="0" w:space="0" w:color="auto"/>
          </w:divBdr>
        </w:div>
        <w:div w:id="1891727996">
          <w:marLeft w:val="0"/>
          <w:marRight w:val="0"/>
          <w:marTop w:val="330"/>
          <w:marBottom w:val="0"/>
          <w:divBdr>
            <w:top w:val="none" w:sz="0" w:space="0" w:color="auto"/>
            <w:left w:val="none" w:sz="0" w:space="0" w:color="auto"/>
            <w:bottom w:val="none" w:sz="0" w:space="0" w:color="auto"/>
            <w:right w:val="none" w:sz="0" w:space="0" w:color="auto"/>
          </w:divBdr>
        </w:div>
        <w:div w:id="362442484">
          <w:marLeft w:val="0"/>
          <w:marRight w:val="0"/>
          <w:marTop w:val="330"/>
          <w:marBottom w:val="0"/>
          <w:divBdr>
            <w:top w:val="none" w:sz="0" w:space="0" w:color="auto"/>
            <w:left w:val="none" w:sz="0" w:space="0" w:color="auto"/>
            <w:bottom w:val="none" w:sz="0" w:space="0" w:color="auto"/>
            <w:right w:val="none" w:sz="0" w:space="0" w:color="auto"/>
          </w:divBdr>
        </w:div>
        <w:div w:id="774833137">
          <w:marLeft w:val="0"/>
          <w:marRight w:val="0"/>
          <w:marTop w:val="330"/>
          <w:marBottom w:val="0"/>
          <w:divBdr>
            <w:top w:val="none" w:sz="0" w:space="0" w:color="auto"/>
            <w:left w:val="none" w:sz="0" w:space="0" w:color="auto"/>
            <w:bottom w:val="none" w:sz="0" w:space="0" w:color="auto"/>
            <w:right w:val="none" w:sz="0" w:space="0" w:color="auto"/>
          </w:divBdr>
        </w:div>
        <w:div w:id="829713581">
          <w:marLeft w:val="0"/>
          <w:marRight w:val="0"/>
          <w:marTop w:val="330"/>
          <w:marBottom w:val="0"/>
          <w:divBdr>
            <w:top w:val="none" w:sz="0" w:space="0" w:color="auto"/>
            <w:left w:val="none" w:sz="0" w:space="0" w:color="auto"/>
            <w:bottom w:val="none" w:sz="0" w:space="0" w:color="auto"/>
            <w:right w:val="none" w:sz="0" w:space="0" w:color="auto"/>
          </w:divBdr>
        </w:div>
        <w:div w:id="1086464998">
          <w:marLeft w:val="0"/>
          <w:marRight w:val="0"/>
          <w:marTop w:val="330"/>
          <w:marBottom w:val="0"/>
          <w:divBdr>
            <w:top w:val="none" w:sz="0" w:space="0" w:color="auto"/>
            <w:left w:val="none" w:sz="0" w:space="0" w:color="auto"/>
            <w:bottom w:val="none" w:sz="0" w:space="0" w:color="auto"/>
            <w:right w:val="none" w:sz="0" w:space="0" w:color="auto"/>
          </w:divBdr>
        </w:div>
        <w:div w:id="1390500067">
          <w:marLeft w:val="0"/>
          <w:marRight w:val="0"/>
          <w:marTop w:val="330"/>
          <w:marBottom w:val="0"/>
          <w:divBdr>
            <w:top w:val="none" w:sz="0" w:space="0" w:color="auto"/>
            <w:left w:val="none" w:sz="0" w:space="0" w:color="auto"/>
            <w:bottom w:val="none" w:sz="0" w:space="0" w:color="auto"/>
            <w:right w:val="none" w:sz="0" w:space="0" w:color="auto"/>
          </w:divBdr>
        </w:div>
        <w:div w:id="729883412">
          <w:marLeft w:val="0"/>
          <w:marRight w:val="0"/>
          <w:marTop w:val="330"/>
          <w:marBottom w:val="0"/>
          <w:divBdr>
            <w:top w:val="none" w:sz="0" w:space="0" w:color="auto"/>
            <w:left w:val="none" w:sz="0" w:space="0" w:color="auto"/>
            <w:bottom w:val="none" w:sz="0" w:space="0" w:color="auto"/>
            <w:right w:val="none" w:sz="0" w:space="0" w:color="auto"/>
          </w:divBdr>
        </w:div>
        <w:div w:id="1147160888">
          <w:marLeft w:val="0"/>
          <w:marRight w:val="0"/>
          <w:marTop w:val="330"/>
          <w:marBottom w:val="0"/>
          <w:divBdr>
            <w:top w:val="none" w:sz="0" w:space="0" w:color="auto"/>
            <w:left w:val="none" w:sz="0" w:space="0" w:color="auto"/>
            <w:bottom w:val="none" w:sz="0" w:space="0" w:color="auto"/>
            <w:right w:val="none" w:sz="0" w:space="0" w:color="auto"/>
          </w:divBdr>
        </w:div>
        <w:div w:id="339086190">
          <w:marLeft w:val="0"/>
          <w:marRight w:val="0"/>
          <w:marTop w:val="330"/>
          <w:marBottom w:val="0"/>
          <w:divBdr>
            <w:top w:val="none" w:sz="0" w:space="0" w:color="auto"/>
            <w:left w:val="none" w:sz="0" w:space="0" w:color="auto"/>
            <w:bottom w:val="none" w:sz="0" w:space="0" w:color="auto"/>
            <w:right w:val="none" w:sz="0" w:space="0" w:color="auto"/>
          </w:divBdr>
        </w:div>
        <w:div w:id="46727186">
          <w:marLeft w:val="0"/>
          <w:marRight w:val="0"/>
          <w:marTop w:val="330"/>
          <w:marBottom w:val="0"/>
          <w:divBdr>
            <w:top w:val="none" w:sz="0" w:space="0" w:color="auto"/>
            <w:left w:val="none" w:sz="0" w:space="0" w:color="auto"/>
            <w:bottom w:val="none" w:sz="0" w:space="0" w:color="auto"/>
            <w:right w:val="none" w:sz="0" w:space="0" w:color="auto"/>
          </w:divBdr>
        </w:div>
        <w:div w:id="1010109829">
          <w:marLeft w:val="0"/>
          <w:marRight w:val="0"/>
          <w:marTop w:val="330"/>
          <w:marBottom w:val="0"/>
          <w:divBdr>
            <w:top w:val="none" w:sz="0" w:space="0" w:color="auto"/>
            <w:left w:val="none" w:sz="0" w:space="0" w:color="auto"/>
            <w:bottom w:val="none" w:sz="0" w:space="0" w:color="auto"/>
            <w:right w:val="none" w:sz="0" w:space="0" w:color="auto"/>
          </w:divBdr>
        </w:div>
        <w:div w:id="1025059440">
          <w:marLeft w:val="0"/>
          <w:marRight w:val="0"/>
          <w:marTop w:val="330"/>
          <w:marBottom w:val="0"/>
          <w:divBdr>
            <w:top w:val="none" w:sz="0" w:space="0" w:color="auto"/>
            <w:left w:val="none" w:sz="0" w:space="0" w:color="auto"/>
            <w:bottom w:val="none" w:sz="0" w:space="0" w:color="auto"/>
            <w:right w:val="none" w:sz="0" w:space="0" w:color="auto"/>
          </w:divBdr>
        </w:div>
        <w:div w:id="769665079">
          <w:marLeft w:val="0"/>
          <w:marRight w:val="0"/>
          <w:marTop w:val="330"/>
          <w:marBottom w:val="0"/>
          <w:divBdr>
            <w:top w:val="none" w:sz="0" w:space="0" w:color="auto"/>
            <w:left w:val="none" w:sz="0" w:space="0" w:color="auto"/>
            <w:bottom w:val="none" w:sz="0" w:space="0" w:color="auto"/>
            <w:right w:val="none" w:sz="0" w:space="0" w:color="auto"/>
          </w:divBdr>
        </w:div>
        <w:div w:id="1337923011">
          <w:marLeft w:val="0"/>
          <w:marRight w:val="0"/>
          <w:marTop w:val="330"/>
          <w:marBottom w:val="0"/>
          <w:divBdr>
            <w:top w:val="none" w:sz="0" w:space="0" w:color="auto"/>
            <w:left w:val="none" w:sz="0" w:space="0" w:color="auto"/>
            <w:bottom w:val="none" w:sz="0" w:space="0" w:color="auto"/>
            <w:right w:val="none" w:sz="0" w:space="0" w:color="auto"/>
          </w:divBdr>
        </w:div>
        <w:div w:id="1850293858">
          <w:marLeft w:val="0"/>
          <w:marRight w:val="0"/>
          <w:marTop w:val="330"/>
          <w:marBottom w:val="0"/>
          <w:divBdr>
            <w:top w:val="none" w:sz="0" w:space="0" w:color="auto"/>
            <w:left w:val="none" w:sz="0" w:space="0" w:color="auto"/>
            <w:bottom w:val="none" w:sz="0" w:space="0" w:color="auto"/>
            <w:right w:val="none" w:sz="0" w:space="0" w:color="auto"/>
          </w:divBdr>
        </w:div>
        <w:div w:id="1214662682">
          <w:marLeft w:val="0"/>
          <w:marRight w:val="0"/>
          <w:marTop w:val="330"/>
          <w:marBottom w:val="0"/>
          <w:divBdr>
            <w:top w:val="none" w:sz="0" w:space="0" w:color="auto"/>
            <w:left w:val="none" w:sz="0" w:space="0" w:color="auto"/>
            <w:bottom w:val="none" w:sz="0" w:space="0" w:color="auto"/>
            <w:right w:val="none" w:sz="0" w:space="0" w:color="auto"/>
          </w:divBdr>
        </w:div>
        <w:div w:id="641886928">
          <w:marLeft w:val="0"/>
          <w:marRight w:val="0"/>
          <w:marTop w:val="330"/>
          <w:marBottom w:val="0"/>
          <w:divBdr>
            <w:top w:val="none" w:sz="0" w:space="0" w:color="auto"/>
            <w:left w:val="none" w:sz="0" w:space="0" w:color="auto"/>
            <w:bottom w:val="none" w:sz="0" w:space="0" w:color="auto"/>
            <w:right w:val="none" w:sz="0" w:space="0" w:color="auto"/>
          </w:divBdr>
        </w:div>
        <w:div w:id="1229848588">
          <w:marLeft w:val="0"/>
          <w:marRight w:val="0"/>
          <w:marTop w:val="330"/>
          <w:marBottom w:val="0"/>
          <w:divBdr>
            <w:top w:val="none" w:sz="0" w:space="0" w:color="auto"/>
            <w:left w:val="none" w:sz="0" w:space="0" w:color="auto"/>
            <w:bottom w:val="none" w:sz="0" w:space="0" w:color="auto"/>
            <w:right w:val="none" w:sz="0" w:space="0" w:color="auto"/>
          </w:divBdr>
        </w:div>
        <w:div w:id="1392381630">
          <w:marLeft w:val="0"/>
          <w:marRight w:val="0"/>
          <w:marTop w:val="330"/>
          <w:marBottom w:val="0"/>
          <w:divBdr>
            <w:top w:val="none" w:sz="0" w:space="0" w:color="auto"/>
            <w:left w:val="none" w:sz="0" w:space="0" w:color="auto"/>
            <w:bottom w:val="none" w:sz="0" w:space="0" w:color="auto"/>
            <w:right w:val="none" w:sz="0" w:space="0" w:color="auto"/>
          </w:divBdr>
        </w:div>
        <w:div w:id="623386894">
          <w:marLeft w:val="0"/>
          <w:marRight w:val="0"/>
          <w:marTop w:val="330"/>
          <w:marBottom w:val="0"/>
          <w:divBdr>
            <w:top w:val="none" w:sz="0" w:space="0" w:color="auto"/>
            <w:left w:val="none" w:sz="0" w:space="0" w:color="auto"/>
            <w:bottom w:val="none" w:sz="0" w:space="0" w:color="auto"/>
            <w:right w:val="none" w:sz="0" w:space="0" w:color="auto"/>
          </w:divBdr>
        </w:div>
        <w:div w:id="988366973">
          <w:marLeft w:val="0"/>
          <w:marRight w:val="0"/>
          <w:marTop w:val="330"/>
          <w:marBottom w:val="0"/>
          <w:divBdr>
            <w:top w:val="none" w:sz="0" w:space="0" w:color="auto"/>
            <w:left w:val="none" w:sz="0" w:space="0" w:color="auto"/>
            <w:bottom w:val="none" w:sz="0" w:space="0" w:color="auto"/>
            <w:right w:val="none" w:sz="0" w:space="0" w:color="auto"/>
          </w:divBdr>
        </w:div>
        <w:div w:id="200938651">
          <w:marLeft w:val="0"/>
          <w:marRight w:val="0"/>
          <w:marTop w:val="330"/>
          <w:marBottom w:val="0"/>
          <w:divBdr>
            <w:top w:val="none" w:sz="0" w:space="0" w:color="auto"/>
            <w:left w:val="none" w:sz="0" w:space="0" w:color="auto"/>
            <w:bottom w:val="none" w:sz="0" w:space="0" w:color="auto"/>
            <w:right w:val="none" w:sz="0" w:space="0" w:color="auto"/>
          </w:divBdr>
        </w:div>
        <w:div w:id="184829190">
          <w:marLeft w:val="0"/>
          <w:marRight w:val="0"/>
          <w:marTop w:val="330"/>
          <w:marBottom w:val="0"/>
          <w:divBdr>
            <w:top w:val="none" w:sz="0" w:space="0" w:color="auto"/>
            <w:left w:val="none" w:sz="0" w:space="0" w:color="auto"/>
            <w:bottom w:val="none" w:sz="0" w:space="0" w:color="auto"/>
            <w:right w:val="none" w:sz="0" w:space="0" w:color="auto"/>
          </w:divBdr>
        </w:div>
        <w:div w:id="19163228">
          <w:marLeft w:val="0"/>
          <w:marRight w:val="0"/>
          <w:marTop w:val="330"/>
          <w:marBottom w:val="0"/>
          <w:divBdr>
            <w:top w:val="none" w:sz="0" w:space="0" w:color="auto"/>
            <w:left w:val="none" w:sz="0" w:space="0" w:color="auto"/>
            <w:bottom w:val="none" w:sz="0" w:space="0" w:color="auto"/>
            <w:right w:val="none" w:sz="0" w:space="0" w:color="auto"/>
          </w:divBdr>
        </w:div>
        <w:div w:id="721682745">
          <w:marLeft w:val="0"/>
          <w:marRight w:val="0"/>
          <w:marTop w:val="330"/>
          <w:marBottom w:val="0"/>
          <w:divBdr>
            <w:top w:val="none" w:sz="0" w:space="0" w:color="auto"/>
            <w:left w:val="none" w:sz="0" w:space="0" w:color="auto"/>
            <w:bottom w:val="none" w:sz="0" w:space="0" w:color="auto"/>
            <w:right w:val="none" w:sz="0" w:space="0" w:color="auto"/>
          </w:divBdr>
        </w:div>
        <w:div w:id="2046979298">
          <w:marLeft w:val="0"/>
          <w:marRight w:val="0"/>
          <w:marTop w:val="330"/>
          <w:marBottom w:val="0"/>
          <w:divBdr>
            <w:top w:val="none" w:sz="0" w:space="0" w:color="auto"/>
            <w:left w:val="none" w:sz="0" w:space="0" w:color="auto"/>
            <w:bottom w:val="none" w:sz="0" w:space="0" w:color="auto"/>
            <w:right w:val="none" w:sz="0" w:space="0" w:color="auto"/>
          </w:divBdr>
        </w:div>
        <w:div w:id="919481222">
          <w:marLeft w:val="0"/>
          <w:marRight w:val="0"/>
          <w:marTop w:val="330"/>
          <w:marBottom w:val="0"/>
          <w:divBdr>
            <w:top w:val="none" w:sz="0" w:space="0" w:color="auto"/>
            <w:left w:val="none" w:sz="0" w:space="0" w:color="auto"/>
            <w:bottom w:val="none" w:sz="0" w:space="0" w:color="auto"/>
            <w:right w:val="none" w:sz="0" w:space="0" w:color="auto"/>
          </w:divBdr>
        </w:div>
        <w:div w:id="1085109414">
          <w:marLeft w:val="0"/>
          <w:marRight w:val="0"/>
          <w:marTop w:val="330"/>
          <w:marBottom w:val="0"/>
          <w:divBdr>
            <w:top w:val="none" w:sz="0" w:space="0" w:color="auto"/>
            <w:left w:val="none" w:sz="0" w:space="0" w:color="auto"/>
            <w:bottom w:val="none" w:sz="0" w:space="0" w:color="auto"/>
            <w:right w:val="none" w:sz="0" w:space="0" w:color="auto"/>
          </w:divBdr>
        </w:div>
        <w:div w:id="1076635680">
          <w:marLeft w:val="0"/>
          <w:marRight w:val="0"/>
          <w:marTop w:val="330"/>
          <w:marBottom w:val="0"/>
          <w:divBdr>
            <w:top w:val="none" w:sz="0" w:space="0" w:color="auto"/>
            <w:left w:val="none" w:sz="0" w:space="0" w:color="auto"/>
            <w:bottom w:val="none" w:sz="0" w:space="0" w:color="auto"/>
            <w:right w:val="none" w:sz="0" w:space="0" w:color="auto"/>
          </w:divBdr>
        </w:div>
        <w:div w:id="1864903047">
          <w:marLeft w:val="0"/>
          <w:marRight w:val="0"/>
          <w:marTop w:val="330"/>
          <w:marBottom w:val="0"/>
          <w:divBdr>
            <w:top w:val="none" w:sz="0" w:space="0" w:color="auto"/>
            <w:left w:val="none" w:sz="0" w:space="0" w:color="auto"/>
            <w:bottom w:val="none" w:sz="0" w:space="0" w:color="auto"/>
            <w:right w:val="none" w:sz="0" w:space="0" w:color="auto"/>
          </w:divBdr>
        </w:div>
        <w:div w:id="1119106664">
          <w:marLeft w:val="0"/>
          <w:marRight w:val="0"/>
          <w:marTop w:val="330"/>
          <w:marBottom w:val="0"/>
          <w:divBdr>
            <w:top w:val="none" w:sz="0" w:space="0" w:color="auto"/>
            <w:left w:val="none" w:sz="0" w:space="0" w:color="auto"/>
            <w:bottom w:val="none" w:sz="0" w:space="0" w:color="auto"/>
            <w:right w:val="none" w:sz="0" w:space="0" w:color="auto"/>
          </w:divBdr>
        </w:div>
        <w:div w:id="1210533523">
          <w:marLeft w:val="0"/>
          <w:marRight w:val="0"/>
          <w:marTop w:val="330"/>
          <w:marBottom w:val="0"/>
          <w:divBdr>
            <w:top w:val="none" w:sz="0" w:space="0" w:color="auto"/>
            <w:left w:val="none" w:sz="0" w:space="0" w:color="auto"/>
            <w:bottom w:val="none" w:sz="0" w:space="0" w:color="auto"/>
            <w:right w:val="none" w:sz="0" w:space="0" w:color="auto"/>
          </w:divBdr>
        </w:div>
        <w:div w:id="349600046">
          <w:marLeft w:val="0"/>
          <w:marRight w:val="0"/>
          <w:marTop w:val="330"/>
          <w:marBottom w:val="0"/>
          <w:divBdr>
            <w:top w:val="none" w:sz="0" w:space="0" w:color="auto"/>
            <w:left w:val="none" w:sz="0" w:space="0" w:color="auto"/>
            <w:bottom w:val="none" w:sz="0" w:space="0" w:color="auto"/>
            <w:right w:val="none" w:sz="0" w:space="0" w:color="auto"/>
          </w:divBdr>
        </w:div>
        <w:div w:id="80954093">
          <w:marLeft w:val="0"/>
          <w:marRight w:val="0"/>
          <w:marTop w:val="330"/>
          <w:marBottom w:val="0"/>
          <w:divBdr>
            <w:top w:val="none" w:sz="0" w:space="0" w:color="auto"/>
            <w:left w:val="none" w:sz="0" w:space="0" w:color="auto"/>
            <w:bottom w:val="none" w:sz="0" w:space="0" w:color="auto"/>
            <w:right w:val="none" w:sz="0" w:space="0" w:color="auto"/>
          </w:divBdr>
        </w:div>
        <w:div w:id="335422970">
          <w:marLeft w:val="0"/>
          <w:marRight w:val="0"/>
          <w:marTop w:val="330"/>
          <w:marBottom w:val="0"/>
          <w:divBdr>
            <w:top w:val="none" w:sz="0" w:space="0" w:color="auto"/>
            <w:left w:val="none" w:sz="0" w:space="0" w:color="auto"/>
            <w:bottom w:val="none" w:sz="0" w:space="0" w:color="auto"/>
            <w:right w:val="none" w:sz="0" w:space="0" w:color="auto"/>
          </w:divBdr>
        </w:div>
        <w:div w:id="1981614432">
          <w:marLeft w:val="0"/>
          <w:marRight w:val="0"/>
          <w:marTop w:val="330"/>
          <w:marBottom w:val="0"/>
          <w:divBdr>
            <w:top w:val="none" w:sz="0" w:space="0" w:color="auto"/>
            <w:left w:val="none" w:sz="0" w:space="0" w:color="auto"/>
            <w:bottom w:val="none" w:sz="0" w:space="0" w:color="auto"/>
            <w:right w:val="none" w:sz="0" w:space="0" w:color="auto"/>
          </w:divBdr>
        </w:div>
        <w:div w:id="851575966">
          <w:marLeft w:val="0"/>
          <w:marRight w:val="0"/>
          <w:marTop w:val="330"/>
          <w:marBottom w:val="0"/>
          <w:divBdr>
            <w:top w:val="none" w:sz="0" w:space="0" w:color="auto"/>
            <w:left w:val="none" w:sz="0" w:space="0" w:color="auto"/>
            <w:bottom w:val="none" w:sz="0" w:space="0" w:color="auto"/>
            <w:right w:val="none" w:sz="0" w:space="0" w:color="auto"/>
          </w:divBdr>
        </w:div>
        <w:div w:id="678777060">
          <w:marLeft w:val="0"/>
          <w:marRight w:val="0"/>
          <w:marTop w:val="330"/>
          <w:marBottom w:val="0"/>
          <w:divBdr>
            <w:top w:val="none" w:sz="0" w:space="0" w:color="auto"/>
            <w:left w:val="none" w:sz="0" w:space="0" w:color="auto"/>
            <w:bottom w:val="none" w:sz="0" w:space="0" w:color="auto"/>
            <w:right w:val="none" w:sz="0" w:space="0" w:color="auto"/>
          </w:divBdr>
        </w:div>
        <w:div w:id="1651251319">
          <w:marLeft w:val="0"/>
          <w:marRight w:val="0"/>
          <w:marTop w:val="330"/>
          <w:marBottom w:val="0"/>
          <w:divBdr>
            <w:top w:val="none" w:sz="0" w:space="0" w:color="auto"/>
            <w:left w:val="none" w:sz="0" w:space="0" w:color="auto"/>
            <w:bottom w:val="none" w:sz="0" w:space="0" w:color="auto"/>
            <w:right w:val="none" w:sz="0" w:space="0" w:color="auto"/>
          </w:divBdr>
        </w:div>
        <w:div w:id="414743712">
          <w:marLeft w:val="0"/>
          <w:marRight w:val="0"/>
          <w:marTop w:val="330"/>
          <w:marBottom w:val="0"/>
          <w:divBdr>
            <w:top w:val="none" w:sz="0" w:space="0" w:color="auto"/>
            <w:left w:val="none" w:sz="0" w:space="0" w:color="auto"/>
            <w:bottom w:val="none" w:sz="0" w:space="0" w:color="auto"/>
            <w:right w:val="none" w:sz="0" w:space="0" w:color="auto"/>
          </w:divBdr>
        </w:div>
        <w:div w:id="688870714">
          <w:marLeft w:val="0"/>
          <w:marRight w:val="0"/>
          <w:marTop w:val="330"/>
          <w:marBottom w:val="0"/>
          <w:divBdr>
            <w:top w:val="none" w:sz="0" w:space="0" w:color="auto"/>
            <w:left w:val="none" w:sz="0" w:space="0" w:color="auto"/>
            <w:bottom w:val="none" w:sz="0" w:space="0" w:color="auto"/>
            <w:right w:val="none" w:sz="0" w:space="0" w:color="auto"/>
          </w:divBdr>
        </w:div>
        <w:div w:id="1128356621">
          <w:marLeft w:val="0"/>
          <w:marRight w:val="0"/>
          <w:marTop w:val="330"/>
          <w:marBottom w:val="0"/>
          <w:divBdr>
            <w:top w:val="none" w:sz="0" w:space="0" w:color="auto"/>
            <w:left w:val="none" w:sz="0" w:space="0" w:color="auto"/>
            <w:bottom w:val="none" w:sz="0" w:space="0" w:color="auto"/>
            <w:right w:val="none" w:sz="0" w:space="0" w:color="auto"/>
          </w:divBdr>
        </w:div>
        <w:div w:id="673457102">
          <w:marLeft w:val="0"/>
          <w:marRight w:val="0"/>
          <w:marTop w:val="330"/>
          <w:marBottom w:val="0"/>
          <w:divBdr>
            <w:top w:val="none" w:sz="0" w:space="0" w:color="auto"/>
            <w:left w:val="none" w:sz="0" w:space="0" w:color="auto"/>
            <w:bottom w:val="none" w:sz="0" w:space="0" w:color="auto"/>
            <w:right w:val="none" w:sz="0" w:space="0" w:color="auto"/>
          </w:divBdr>
        </w:div>
        <w:div w:id="560406461">
          <w:marLeft w:val="0"/>
          <w:marRight w:val="0"/>
          <w:marTop w:val="330"/>
          <w:marBottom w:val="0"/>
          <w:divBdr>
            <w:top w:val="none" w:sz="0" w:space="0" w:color="auto"/>
            <w:left w:val="none" w:sz="0" w:space="0" w:color="auto"/>
            <w:bottom w:val="none" w:sz="0" w:space="0" w:color="auto"/>
            <w:right w:val="none" w:sz="0" w:space="0" w:color="auto"/>
          </w:divBdr>
        </w:div>
        <w:div w:id="811676104">
          <w:marLeft w:val="0"/>
          <w:marRight w:val="0"/>
          <w:marTop w:val="330"/>
          <w:marBottom w:val="0"/>
          <w:divBdr>
            <w:top w:val="none" w:sz="0" w:space="0" w:color="auto"/>
            <w:left w:val="none" w:sz="0" w:space="0" w:color="auto"/>
            <w:bottom w:val="none" w:sz="0" w:space="0" w:color="auto"/>
            <w:right w:val="none" w:sz="0" w:space="0" w:color="auto"/>
          </w:divBdr>
        </w:div>
        <w:div w:id="1860925130">
          <w:marLeft w:val="0"/>
          <w:marRight w:val="0"/>
          <w:marTop w:val="330"/>
          <w:marBottom w:val="0"/>
          <w:divBdr>
            <w:top w:val="none" w:sz="0" w:space="0" w:color="auto"/>
            <w:left w:val="none" w:sz="0" w:space="0" w:color="auto"/>
            <w:bottom w:val="none" w:sz="0" w:space="0" w:color="auto"/>
            <w:right w:val="none" w:sz="0" w:space="0" w:color="auto"/>
          </w:divBdr>
        </w:div>
        <w:div w:id="1356811883">
          <w:marLeft w:val="0"/>
          <w:marRight w:val="0"/>
          <w:marTop w:val="330"/>
          <w:marBottom w:val="0"/>
          <w:divBdr>
            <w:top w:val="none" w:sz="0" w:space="0" w:color="auto"/>
            <w:left w:val="none" w:sz="0" w:space="0" w:color="auto"/>
            <w:bottom w:val="none" w:sz="0" w:space="0" w:color="auto"/>
            <w:right w:val="none" w:sz="0" w:space="0" w:color="auto"/>
          </w:divBdr>
        </w:div>
        <w:div w:id="2128966561">
          <w:marLeft w:val="0"/>
          <w:marRight w:val="0"/>
          <w:marTop w:val="330"/>
          <w:marBottom w:val="0"/>
          <w:divBdr>
            <w:top w:val="none" w:sz="0" w:space="0" w:color="auto"/>
            <w:left w:val="none" w:sz="0" w:space="0" w:color="auto"/>
            <w:bottom w:val="none" w:sz="0" w:space="0" w:color="auto"/>
            <w:right w:val="none" w:sz="0" w:space="0" w:color="auto"/>
          </w:divBdr>
        </w:div>
        <w:div w:id="270434223">
          <w:marLeft w:val="0"/>
          <w:marRight w:val="0"/>
          <w:marTop w:val="330"/>
          <w:marBottom w:val="0"/>
          <w:divBdr>
            <w:top w:val="none" w:sz="0" w:space="0" w:color="auto"/>
            <w:left w:val="none" w:sz="0" w:space="0" w:color="auto"/>
            <w:bottom w:val="none" w:sz="0" w:space="0" w:color="auto"/>
            <w:right w:val="none" w:sz="0" w:space="0" w:color="auto"/>
          </w:divBdr>
        </w:div>
        <w:div w:id="229921896">
          <w:marLeft w:val="0"/>
          <w:marRight w:val="0"/>
          <w:marTop w:val="330"/>
          <w:marBottom w:val="0"/>
          <w:divBdr>
            <w:top w:val="none" w:sz="0" w:space="0" w:color="auto"/>
            <w:left w:val="none" w:sz="0" w:space="0" w:color="auto"/>
            <w:bottom w:val="none" w:sz="0" w:space="0" w:color="auto"/>
            <w:right w:val="none" w:sz="0" w:space="0" w:color="auto"/>
          </w:divBdr>
        </w:div>
        <w:div w:id="1272198958">
          <w:marLeft w:val="0"/>
          <w:marRight w:val="0"/>
          <w:marTop w:val="330"/>
          <w:marBottom w:val="0"/>
          <w:divBdr>
            <w:top w:val="none" w:sz="0" w:space="0" w:color="auto"/>
            <w:left w:val="none" w:sz="0" w:space="0" w:color="auto"/>
            <w:bottom w:val="none" w:sz="0" w:space="0" w:color="auto"/>
            <w:right w:val="none" w:sz="0" w:space="0" w:color="auto"/>
          </w:divBdr>
        </w:div>
        <w:div w:id="1878396847">
          <w:marLeft w:val="0"/>
          <w:marRight w:val="0"/>
          <w:marTop w:val="330"/>
          <w:marBottom w:val="0"/>
          <w:divBdr>
            <w:top w:val="none" w:sz="0" w:space="0" w:color="auto"/>
            <w:left w:val="none" w:sz="0" w:space="0" w:color="auto"/>
            <w:bottom w:val="none" w:sz="0" w:space="0" w:color="auto"/>
            <w:right w:val="none" w:sz="0" w:space="0" w:color="auto"/>
          </w:divBdr>
        </w:div>
        <w:div w:id="1068773385">
          <w:marLeft w:val="0"/>
          <w:marRight w:val="0"/>
          <w:marTop w:val="330"/>
          <w:marBottom w:val="0"/>
          <w:divBdr>
            <w:top w:val="none" w:sz="0" w:space="0" w:color="auto"/>
            <w:left w:val="none" w:sz="0" w:space="0" w:color="auto"/>
            <w:bottom w:val="none" w:sz="0" w:space="0" w:color="auto"/>
            <w:right w:val="none" w:sz="0" w:space="0" w:color="auto"/>
          </w:divBdr>
        </w:div>
        <w:div w:id="1609124485">
          <w:marLeft w:val="0"/>
          <w:marRight w:val="0"/>
          <w:marTop w:val="330"/>
          <w:marBottom w:val="0"/>
          <w:divBdr>
            <w:top w:val="none" w:sz="0" w:space="0" w:color="auto"/>
            <w:left w:val="none" w:sz="0" w:space="0" w:color="auto"/>
            <w:bottom w:val="none" w:sz="0" w:space="0" w:color="auto"/>
            <w:right w:val="none" w:sz="0" w:space="0" w:color="auto"/>
          </w:divBdr>
        </w:div>
        <w:div w:id="7802534">
          <w:marLeft w:val="0"/>
          <w:marRight w:val="0"/>
          <w:marTop w:val="330"/>
          <w:marBottom w:val="0"/>
          <w:divBdr>
            <w:top w:val="none" w:sz="0" w:space="0" w:color="auto"/>
            <w:left w:val="none" w:sz="0" w:space="0" w:color="auto"/>
            <w:bottom w:val="none" w:sz="0" w:space="0" w:color="auto"/>
            <w:right w:val="none" w:sz="0" w:space="0" w:color="auto"/>
          </w:divBdr>
        </w:div>
        <w:div w:id="1888956899">
          <w:marLeft w:val="0"/>
          <w:marRight w:val="0"/>
          <w:marTop w:val="330"/>
          <w:marBottom w:val="0"/>
          <w:divBdr>
            <w:top w:val="none" w:sz="0" w:space="0" w:color="auto"/>
            <w:left w:val="none" w:sz="0" w:space="0" w:color="auto"/>
            <w:bottom w:val="none" w:sz="0" w:space="0" w:color="auto"/>
            <w:right w:val="none" w:sz="0" w:space="0" w:color="auto"/>
          </w:divBdr>
        </w:div>
        <w:div w:id="1761367724">
          <w:marLeft w:val="0"/>
          <w:marRight w:val="0"/>
          <w:marTop w:val="330"/>
          <w:marBottom w:val="0"/>
          <w:divBdr>
            <w:top w:val="none" w:sz="0" w:space="0" w:color="auto"/>
            <w:left w:val="none" w:sz="0" w:space="0" w:color="auto"/>
            <w:bottom w:val="none" w:sz="0" w:space="0" w:color="auto"/>
            <w:right w:val="none" w:sz="0" w:space="0" w:color="auto"/>
          </w:divBdr>
        </w:div>
        <w:div w:id="367996239">
          <w:marLeft w:val="0"/>
          <w:marRight w:val="0"/>
          <w:marTop w:val="330"/>
          <w:marBottom w:val="0"/>
          <w:divBdr>
            <w:top w:val="none" w:sz="0" w:space="0" w:color="auto"/>
            <w:left w:val="none" w:sz="0" w:space="0" w:color="auto"/>
            <w:bottom w:val="none" w:sz="0" w:space="0" w:color="auto"/>
            <w:right w:val="none" w:sz="0" w:space="0" w:color="auto"/>
          </w:divBdr>
        </w:div>
        <w:div w:id="868032075">
          <w:marLeft w:val="0"/>
          <w:marRight w:val="0"/>
          <w:marTop w:val="330"/>
          <w:marBottom w:val="0"/>
          <w:divBdr>
            <w:top w:val="none" w:sz="0" w:space="0" w:color="auto"/>
            <w:left w:val="none" w:sz="0" w:space="0" w:color="auto"/>
            <w:bottom w:val="none" w:sz="0" w:space="0" w:color="auto"/>
            <w:right w:val="none" w:sz="0" w:space="0" w:color="auto"/>
          </w:divBdr>
        </w:div>
        <w:div w:id="1096906287">
          <w:marLeft w:val="0"/>
          <w:marRight w:val="0"/>
          <w:marTop w:val="330"/>
          <w:marBottom w:val="0"/>
          <w:divBdr>
            <w:top w:val="none" w:sz="0" w:space="0" w:color="auto"/>
            <w:left w:val="none" w:sz="0" w:space="0" w:color="auto"/>
            <w:bottom w:val="none" w:sz="0" w:space="0" w:color="auto"/>
            <w:right w:val="none" w:sz="0" w:space="0" w:color="auto"/>
          </w:divBdr>
        </w:div>
        <w:div w:id="502163061">
          <w:marLeft w:val="0"/>
          <w:marRight w:val="0"/>
          <w:marTop w:val="330"/>
          <w:marBottom w:val="0"/>
          <w:divBdr>
            <w:top w:val="none" w:sz="0" w:space="0" w:color="auto"/>
            <w:left w:val="none" w:sz="0" w:space="0" w:color="auto"/>
            <w:bottom w:val="none" w:sz="0" w:space="0" w:color="auto"/>
            <w:right w:val="none" w:sz="0" w:space="0" w:color="auto"/>
          </w:divBdr>
        </w:div>
        <w:div w:id="1224440672">
          <w:marLeft w:val="0"/>
          <w:marRight w:val="0"/>
          <w:marTop w:val="330"/>
          <w:marBottom w:val="0"/>
          <w:divBdr>
            <w:top w:val="none" w:sz="0" w:space="0" w:color="auto"/>
            <w:left w:val="none" w:sz="0" w:space="0" w:color="auto"/>
            <w:bottom w:val="none" w:sz="0" w:space="0" w:color="auto"/>
            <w:right w:val="none" w:sz="0" w:space="0" w:color="auto"/>
          </w:divBdr>
        </w:div>
        <w:div w:id="1218861327">
          <w:marLeft w:val="0"/>
          <w:marRight w:val="0"/>
          <w:marTop w:val="330"/>
          <w:marBottom w:val="0"/>
          <w:divBdr>
            <w:top w:val="none" w:sz="0" w:space="0" w:color="auto"/>
            <w:left w:val="none" w:sz="0" w:space="0" w:color="auto"/>
            <w:bottom w:val="none" w:sz="0" w:space="0" w:color="auto"/>
            <w:right w:val="none" w:sz="0" w:space="0" w:color="auto"/>
          </w:divBdr>
        </w:div>
        <w:div w:id="1236360705">
          <w:marLeft w:val="0"/>
          <w:marRight w:val="0"/>
          <w:marTop w:val="330"/>
          <w:marBottom w:val="0"/>
          <w:divBdr>
            <w:top w:val="none" w:sz="0" w:space="0" w:color="auto"/>
            <w:left w:val="none" w:sz="0" w:space="0" w:color="auto"/>
            <w:bottom w:val="none" w:sz="0" w:space="0" w:color="auto"/>
            <w:right w:val="none" w:sz="0" w:space="0" w:color="auto"/>
          </w:divBdr>
        </w:div>
        <w:div w:id="1693413028">
          <w:marLeft w:val="0"/>
          <w:marRight w:val="0"/>
          <w:marTop w:val="330"/>
          <w:marBottom w:val="0"/>
          <w:divBdr>
            <w:top w:val="none" w:sz="0" w:space="0" w:color="auto"/>
            <w:left w:val="none" w:sz="0" w:space="0" w:color="auto"/>
            <w:bottom w:val="none" w:sz="0" w:space="0" w:color="auto"/>
            <w:right w:val="none" w:sz="0" w:space="0" w:color="auto"/>
          </w:divBdr>
        </w:div>
        <w:div w:id="544293988">
          <w:marLeft w:val="0"/>
          <w:marRight w:val="0"/>
          <w:marTop w:val="330"/>
          <w:marBottom w:val="0"/>
          <w:divBdr>
            <w:top w:val="none" w:sz="0" w:space="0" w:color="auto"/>
            <w:left w:val="none" w:sz="0" w:space="0" w:color="auto"/>
            <w:bottom w:val="none" w:sz="0" w:space="0" w:color="auto"/>
            <w:right w:val="none" w:sz="0" w:space="0" w:color="auto"/>
          </w:divBdr>
        </w:div>
        <w:div w:id="1150516142">
          <w:marLeft w:val="0"/>
          <w:marRight w:val="0"/>
          <w:marTop w:val="330"/>
          <w:marBottom w:val="0"/>
          <w:divBdr>
            <w:top w:val="none" w:sz="0" w:space="0" w:color="auto"/>
            <w:left w:val="none" w:sz="0" w:space="0" w:color="auto"/>
            <w:bottom w:val="none" w:sz="0" w:space="0" w:color="auto"/>
            <w:right w:val="none" w:sz="0" w:space="0" w:color="auto"/>
          </w:divBdr>
        </w:div>
        <w:div w:id="1723479735">
          <w:marLeft w:val="0"/>
          <w:marRight w:val="0"/>
          <w:marTop w:val="330"/>
          <w:marBottom w:val="0"/>
          <w:divBdr>
            <w:top w:val="none" w:sz="0" w:space="0" w:color="auto"/>
            <w:left w:val="none" w:sz="0" w:space="0" w:color="auto"/>
            <w:bottom w:val="none" w:sz="0" w:space="0" w:color="auto"/>
            <w:right w:val="none" w:sz="0" w:space="0" w:color="auto"/>
          </w:divBdr>
        </w:div>
        <w:div w:id="518587711">
          <w:marLeft w:val="0"/>
          <w:marRight w:val="0"/>
          <w:marTop w:val="330"/>
          <w:marBottom w:val="0"/>
          <w:divBdr>
            <w:top w:val="none" w:sz="0" w:space="0" w:color="auto"/>
            <w:left w:val="none" w:sz="0" w:space="0" w:color="auto"/>
            <w:bottom w:val="none" w:sz="0" w:space="0" w:color="auto"/>
            <w:right w:val="none" w:sz="0" w:space="0" w:color="auto"/>
          </w:divBdr>
        </w:div>
        <w:div w:id="1012487208">
          <w:marLeft w:val="0"/>
          <w:marRight w:val="0"/>
          <w:marTop w:val="330"/>
          <w:marBottom w:val="0"/>
          <w:divBdr>
            <w:top w:val="none" w:sz="0" w:space="0" w:color="auto"/>
            <w:left w:val="none" w:sz="0" w:space="0" w:color="auto"/>
            <w:bottom w:val="none" w:sz="0" w:space="0" w:color="auto"/>
            <w:right w:val="none" w:sz="0" w:space="0" w:color="auto"/>
          </w:divBdr>
        </w:div>
        <w:div w:id="780808434">
          <w:marLeft w:val="0"/>
          <w:marRight w:val="0"/>
          <w:marTop w:val="330"/>
          <w:marBottom w:val="0"/>
          <w:divBdr>
            <w:top w:val="none" w:sz="0" w:space="0" w:color="auto"/>
            <w:left w:val="none" w:sz="0" w:space="0" w:color="auto"/>
            <w:bottom w:val="none" w:sz="0" w:space="0" w:color="auto"/>
            <w:right w:val="none" w:sz="0" w:space="0" w:color="auto"/>
          </w:divBdr>
        </w:div>
        <w:div w:id="973023070">
          <w:marLeft w:val="0"/>
          <w:marRight w:val="0"/>
          <w:marTop w:val="330"/>
          <w:marBottom w:val="0"/>
          <w:divBdr>
            <w:top w:val="none" w:sz="0" w:space="0" w:color="auto"/>
            <w:left w:val="none" w:sz="0" w:space="0" w:color="auto"/>
            <w:bottom w:val="none" w:sz="0" w:space="0" w:color="auto"/>
            <w:right w:val="none" w:sz="0" w:space="0" w:color="auto"/>
          </w:divBdr>
        </w:div>
        <w:div w:id="1328287039">
          <w:marLeft w:val="0"/>
          <w:marRight w:val="0"/>
          <w:marTop w:val="330"/>
          <w:marBottom w:val="0"/>
          <w:divBdr>
            <w:top w:val="none" w:sz="0" w:space="0" w:color="auto"/>
            <w:left w:val="none" w:sz="0" w:space="0" w:color="auto"/>
            <w:bottom w:val="none" w:sz="0" w:space="0" w:color="auto"/>
            <w:right w:val="none" w:sz="0" w:space="0" w:color="auto"/>
          </w:divBdr>
        </w:div>
        <w:div w:id="621229479">
          <w:marLeft w:val="0"/>
          <w:marRight w:val="0"/>
          <w:marTop w:val="330"/>
          <w:marBottom w:val="0"/>
          <w:divBdr>
            <w:top w:val="none" w:sz="0" w:space="0" w:color="auto"/>
            <w:left w:val="none" w:sz="0" w:space="0" w:color="auto"/>
            <w:bottom w:val="none" w:sz="0" w:space="0" w:color="auto"/>
            <w:right w:val="none" w:sz="0" w:space="0" w:color="auto"/>
          </w:divBdr>
        </w:div>
        <w:div w:id="1550800905">
          <w:marLeft w:val="0"/>
          <w:marRight w:val="0"/>
          <w:marTop w:val="330"/>
          <w:marBottom w:val="0"/>
          <w:divBdr>
            <w:top w:val="none" w:sz="0" w:space="0" w:color="auto"/>
            <w:left w:val="none" w:sz="0" w:space="0" w:color="auto"/>
            <w:bottom w:val="none" w:sz="0" w:space="0" w:color="auto"/>
            <w:right w:val="none" w:sz="0" w:space="0" w:color="auto"/>
          </w:divBdr>
        </w:div>
        <w:div w:id="1987784780">
          <w:marLeft w:val="0"/>
          <w:marRight w:val="0"/>
          <w:marTop w:val="330"/>
          <w:marBottom w:val="0"/>
          <w:divBdr>
            <w:top w:val="none" w:sz="0" w:space="0" w:color="auto"/>
            <w:left w:val="none" w:sz="0" w:space="0" w:color="auto"/>
            <w:bottom w:val="none" w:sz="0" w:space="0" w:color="auto"/>
            <w:right w:val="none" w:sz="0" w:space="0" w:color="auto"/>
          </w:divBdr>
        </w:div>
        <w:div w:id="1476485488">
          <w:marLeft w:val="0"/>
          <w:marRight w:val="0"/>
          <w:marTop w:val="330"/>
          <w:marBottom w:val="0"/>
          <w:divBdr>
            <w:top w:val="none" w:sz="0" w:space="0" w:color="auto"/>
            <w:left w:val="none" w:sz="0" w:space="0" w:color="auto"/>
            <w:bottom w:val="none" w:sz="0" w:space="0" w:color="auto"/>
            <w:right w:val="none" w:sz="0" w:space="0" w:color="auto"/>
          </w:divBdr>
        </w:div>
        <w:div w:id="925724287">
          <w:marLeft w:val="0"/>
          <w:marRight w:val="0"/>
          <w:marTop w:val="330"/>
          <w:marBottom w:val="0"/>
          <w:divBdr>
            <w:top w:val="none" w:sz="0" w:space="0" w:color="auto"/>
            <w:left w:val="none" w:sz="0" w:space="0" w:color="auto"/>
            <w:bottom w:val="none" w:sz="0" w:space="0" w:color="auto"/>
            <w:right w:val="none" w:sz="0" w:space="0" w:color="auto"/>
          </w:divBdr>
        </w:div>
        <w:div w:id="468667816">
          <w:marLeft w:val="0"/>
          <w:marRight w:val="0"/>
          <w:marTop w:val="330"/>
          <w:marBottom w:val="0"/>
          <w:divBdr>
            <w:top w:val="none" w:sz="0" w:space="0" w:color="auto"/>
            <w:left w:val="none" w:sz="0" w:space="0" w:color="auto"/>
            <w:bottom w:val="none" w:sz="0" w:space="0" w:color="auto"/>
            <w:right w:val="none" w:sz="0" w:space="0" w:color="auto"/>
          </w:divBdr>
        </w:div>
        <w:div w:id="1023288778">
          <w:marLeft w:val="0"/>
          <w:marRight w:val="0"/>
          <w:marTop w:val="330"/>
          <w:marBottom w:val="0"/>
          <w:divBdr>
            <w:top w:val="none" w:sz="0" w:space="0" w:color="auto"/>
            <w:left w:val="none" w:sz="0" w:space="0" w:color="auto"/>
            <w:bottom w:val="none" w:sz="0" w:space="0" w:color="auto"/>
            <w:right w:val="none" w:sz="0" w:space="0" w:color="auto"/>
          </w:divBdr>
        </w:div>
        <w:div w:id="1536384816">
          <w:marLeft w:val="0"/>
          <w:marRight w:val="0"/>
          <w:marTop w:val="330"/>
          <w:marBottom w:val="0"/>
          <w:divBdr>
            <w:top w:val="none" w:sz="0" w:space="0" w:color="auto"/>
            <w:left w:val="none" w:sz="0" w:space="0" w:color="auto"/>
            <w:bottom w:val="none" w:sz="0" w:space="0" w:color="auto"/>
            <w:right w:val="none" w:sz="0" w:space="0" w:color="auto"/>
          </w:divBdr>
        </w:div>
        <w:div w:id="1492133482">
          <w:marLeft w:val="0"/>
          <w:marRight w:val="0"/>
          <w:marTop w:val="330"/>
          <w:marBottom w:val="0"/>
          <w:divBdr>
            <w:top w:val="none" w:sz="0" w:space="0" w:color="auto"/>
            <w:left w:val="none" w:sz="0" w:space="0" w:color="auto"/>
            <w:bottom w:val="none" w:sz="0" w:space="0" w:color="auto"/>
            <w:right w:val="none" w:sz="0" w:space="0" w:color="auto"/>
          </w:divBdr>
        </w:div>
        <w:div w:id="1452699850">
          <w:marLeft w:val="0"/>
          <w:marRight w:val="0"/>
          <w:marTop w:val="330"/>
          <w:marBottom w:val="0"/>
          <w:divBdr>
            <w:top w:val="none" w:sz="0" w:space="0" w:color="auto"/>
            <w:left w:val="none" w:sz="0" w:space="0" w:color="auto"/>
            <w:bottom w:val="none" w:sz="0" w:space="0" w:color="auto"/>
            <w:right w:val="none" w:sz="0" w:space="0" w:color="auto"/>
          </w:divBdr>
        </w:div>
        <w:div w:id="717974353">
          <w:marLeft w:val="0"/>
          <w:marRight w:val="0"/>
          <w:marTop w:val="330"/>
          <w:marBottom w:val="0"/>
          <w:divBdr>
            <w:top w:val="none" w:sz="0" w:space="0" w:color="auto"/>
            <w:left w:val="none" w:sz="0" w:space="0" w:color="auto"/>
            <w:bottom w:val="none" w:sz="0" w:space="0" w:color="auto"/>
            <w:right w:val="none" w:sz="0" w:space="0" w:color="auto"/>
          </w:divBdr>
        </w:div>
        <w:div w:id="925000121">
          <w:marLeft w:val="0"/>
          <w:marRight w:val="0"/>
          <w:marTop w:val="330"/>
          <w:marBottom w:val="0"/>
          <w:divBdr>
            <w:top w:val="none" w:sz="0" w:space="0" w:color="auto"/>
            <w:left w:val="none" w:sz="0" w:space="0" w:color="auto"/>
            <w:bottom w:val="none" w:sz="0" w:space="0" w:color="auto"/>
            <w:right w:val="none" w:sz="0" w:space="0" w:color="auto"/>
          </w:divBdr>
        </w:div>
        <w:div w:id="348945845">
          <w:marLeft w:val="0"/>
          <w:marRight w:val="0"/>
          <w:marTop w:val="330"/>
          <w:marBottom w:val="0"/>
          <w:divBdr>
            <w:top w:val="none" w:sz="0" w:space="0" w:color="auto"/>
            <w:left w:val="none" w:sz="0" w:space="0" w:color="auto"/>
            <w:bottom w:val="none" w:sz="0" w:space="0" w:color="auto"/>
            <w:right w:val="none" w:sz="0" w:space="0" w:color="auto"/>
          </w:divBdr>
        </w:div>
        <w:div w:id="1193762766">
          <w:marLeft w:val="0"/>
          <w:marRight w:val="0"/>
          <w:marTop w:val="330"/>
          <w:marBottom w:val="0"/>
          <w:divBdr>
            <w:top w:val="none" w:sz="0" w:space="0" w:color="auto"/>
            <w:left w:val="none" w:sz="0" w:space="0" w:color="auto"/>
            <w:bottom w:val="none" w:sz="0" w:space="0" w:color="auto"/>
            <w:right w:val="none" w:sz="0" w:space="0" w:color="auto"/>
          </w:divBdr>
        </w:div>
        <w:div w:id="2059931622">
          <w:marLeft w:val="0"/>
          <w:marRight w:val="0"/>
          <w:marTop w:val="330"/>
          <w:marBottom w:val="0"/>
          <w:divBdr>
            <w:top w:val="none" w:sz="0" w:space="0" w:color="auto"/>
            <w:left w:val="none" w:sz="0" w:space="0" w:color="auto"/>
            <w:bottom w:val="none" w:sz="0" w:space="0" w:color="auto"/>
            <w:right w:val="none" w:sz="0" w:space="0" w:color="auto"/>
          </w:divBdr>
        </w:div>
        <w:div w:id="1695224514">
          <w:marLeft w:val="0"/>
          <w:marRight w:val="0"/>
          <w:marTop w:val="330"/>
          <w:marBottom w:val="0"/>
          <w:divBdr>
            <w:top w:val="none" w:sz="0" w:space="0" w:color="auto"/>
            <w:left w:val="none" w:sz="0" w:space="0" w:color="auto"/>
            <w:bottom w:val="none" w:sz="0" w:space="0" w:color="auto"/>
            <w:right w:val="none" w:sz="0" w:space="0" w:color="auto"/>
          </w:divBdr>
        </w:div>
        <w:div w:id="795220079">
          <w:marLeft w:val="0"/>
          <w:marRight w:val="0"/>
          <w:marTop w:val="330"/>
          <w:marBottom w:val="0"/>
          <w:divBdr>
            <w:top w:val="none" w:sz="0" w:space="0" w:color="auto"/>
            <w:left w:val="none" w:sz="0" w:space="0" w:color="auto"/>
            <w:bottom w:val="none" w:sz="0" w:space="0" w:color="auto"/>
            <w:right w:val="none" w:sz="0" w:space="0" w:color="auto"/>
          </w:divBdr>
        </w:div>
        <w:div w:id="1589271716">
          <w:marLeft w:val="0"/>
          <w:marRight w:val="0"/>
          <w:marTop w:val="330"/>
          <w:marBottom w:val="0"/>
          <w:divBdr>
            <w:top w:val="none" w:sz="0" w:space="0" w:color="auto"/>
            <w:left w:val="none" w:sz="0" w:space="0" w:color="auto"/>
            <w:bottom w:val="none" w:sz="0" w:space="0" w:color="auto"/>
            <w:right w:val="none" w:sz="0" w:space="0" w:color="auto"/>
          </w:divBdr>
        </w:div>
        <w:div w:id="757793253">
          <w:marLeft w:val="0"/>
          <w:marRight w:val="0"/>
          <w:marTop w:val="330"/>
          <w:marBottom w:val="0"/>
          <w:divBdr>
            <w:top w:val="none" w:sz="0" w:space="0" w:color="auto"/>
            <w:left w:val="none" w:sz="0" w:space="0" w:color="auto"/>
            <w:bottom w:val="none" w:sz="0" w:space="0" w:color="auto"/>
            <w:right w:val="none" w:sz="0" w:space="0" w:color="auto"/>
          </w:divBdr>
        </w:div>
        <w:div w:id="1080297987">
          <w:marLeft w:val="0"/>
          <w:marRight w:val="0"/>
          <w:marTop w:val="330"/>
          <w:marBottom w:val="0"/>
          <w:divBdr>
            <w:top w:val="none" w:sz="0" w:space="0" w:color="auto"/>
            <w:left w:val="none" w:sz="0" w:space="0" w:color="auto"/>
            <w:bottom w:val="none" w:sz="0" w:space="0" w:color="auto"/>
            <w:right w:val="none" w:sz="0" w:space="0" w:color="auto"/>
          </w:divBdr>
        </w:div>
        <w:div w:id="286552686">
          <w:marLeft w:val="0"/>
          <w:marRight w:val="0"/>
          <w:marTop w:val="330"/>
          <w:marBottom w:val="0"/>
          <w:divBdr>
            <w:top w:val="none" w:sz="0" w:space="0" w:color="auto"/>
            <w:left w:val="none" w:sz="0" w:space="0" w:color="auto"/>
            <w:bottom w:val="none" w:sz="0" w:space="0" w:color="auto"/>
            <w:right w:val="none" w:sz="0" w:space="0" w:color="auto"/>
          </w:divBdr>
        </w:div>
        <w:div w:id="2108379729">
          <w:marLeft w:val="0"/>
          <w:marRight w:val="0"/>
          <w:marTop w:val="330"/>
          <w:marBottom w:val="0"/>
          <w:divBdr>
            <w:top w:val="none" w:sz="0" w:space="0" w:color="auto"/>
            <w:left w:val="none" w:sz="0" w:space="0" w:color="auto"/>
            <w:bottom w:val="none" w:sz="0" w:space="0" w:color="auto"/>
            <w:right w:val="none" w:sz="0" w:space="0" w:color="auto"/>
          </w:divBdr>
        </w:div>
        <w:div w:id="54551253">
          <w:marLeft w:val="0"/>
          <w:marRight w:val="0"/>
          <w:marTop w:val="330"/>
          <w:marBottom w:val="0"/>
          <w:divBdr>
            <w:top w:val="none" w:sz="0" w:space="0" w:color="auto"/>
            <w:left w:val="none" w:sz="0" w:space="0" w:color="auto"/>
            <w:bottom w:val="none" w:sz="0" w:space="0" w:color="auto"/>
            <w:right w:val="none" w:sz="0" w:space="0" w:color="auto"/>
          </w:divBdr>
        </w:div>
        <w:div w:id="766658673">
          <w:marLeft w:val="0"/>
          <w:marRight w:val="0"/>
          <w:marTop w:val="330"/>
          <w:marBottom w:val="0"/>
          <w:divBdr>
            <w:top w:val="none" w:sz="0" w:space="0" w:color="auto"/>
            <w:left w:val="none" w:sz="0" w:space="0" w:color="auto"/>
            <w:bottom w:val="none" w:sz="0" w:space="0" w:color="auto"/>
            <w:right w:val="none" w:sz="0" w:space="0" w:color="auto"/>
          </w:divBdr>
        </w:div>
        <w:div w:id="638002902">
          <w:marLeft w:val="0"/>
          <w:marRight w:val="0"/>
          <w:marTop w:val="330"/>
          <w:marBottom w:val="0"/>
          <w:divBdr>
            <w:top w:val="none" w:sz="0" w:space="0" w:color="auto"/>
            <w:left w:val="none" w:sz="0" w:space="0" w:color="auto"/>
            <w:bottom w:val="none" w:sz="0" w:space="0" w:color="auto"/>
            <w:right w:val="none" w:sz="0" w:space="0" w:color="auto"/>
          </w:divBdr>
        </w:div>
        <w:div w:id="1785885625">
          <w:marLeft w:val="0"/>
          <w:marRight w:val="0"/>
          <w:marTop w:val="330"/>
          <w:marBottom w:val="0"/>
          <w:divBdr>
            <w:top w:val="none" w:sz="0" w:space="0" w:color="auto"/>
            <w:left w:val="none" w:sz="0" w:space="0" w:color="auto"/>
            <w:bottom w:val="none" w:sz="0" w:space="0" w:color="auto"/>
            <w:right w:val="none" w:sz="0" w:space="0" w:color="auto"/>
          </w:divBdr>
        </w:div>
        <w:div w:id="999307395">
          <w:marLeft w:val="0"/>
          <w:marRight w:val="0"/>
          <w:marTop w:val="330"/>
          <w:marBottom w:val="0"/>
          <w:divBdr>
            <w:top w:val="none" w:sz="0" w:space="0" w:color="auto"/>
            <w:left w:val="none" w:sz="0" w:space="0" w:color="auto"/>
            <w:bottom w:val="none" w:sz="0" w:space="0" w:color="auto"/>
            <w:right w:val="none" w:sz="0" w:space="0" w:color="auto"/>
          </w:divBdr>
        </w:div>
        <w:div w:id="398216930">
          <w:marLeft w:val="0"/>
          <w:marRight w:val="0"/>
          <w:marTop w:val="330"/>
          <w:marBottom w:val="0"/>
          <w:divBdr>
            <w:top w:val="none" w:sz="0" w:space="0" w:color="auto"/>
            <w:left w:val="none" w:sz="0" w:space="0" w:color="auto"/>
            <w:bottom w:val="none" w:sz="0" w:space="0" w:color="auto"/>
            <w:right w:val="none" w:sz="0" w:space="0" w:color="auto"/>
          </w:divBdr>
        </w:div>
        <w:div w:id="1164397211">
          <w:marLeft w:val="0"/>
          <w:marRight w:val="0"/>
          <w:marTop w:val="330"/>
          <w:marBottom w:val="0"/>
          <w:divBdr>
            <w:top w:val="none" w:sz="0" w:space="0" w:color="auto"/>
            <w:left w:val="none" w:sz="0" w:space="0" w:color="auto"/>
            <w:bottom w:val="none" w:sz="0" w:space="0" w:color="auto"/>
            <w:right w:val="none" w:sz="0" w:space="0" w:color="auto"/>
          </w:divBdr>
        </w:div>
        <w:div w:id="1219246445">
          <w:marLeft w:val="0"/>
          <w:marRight w:val="0"/>
          <w:marTop w:val="330"/>
          <w:marBottom w:val="0"/>
          <w:divBdr>
            <w:top w:val="none" w:sz="0" w:space="0" w:color="auto"/>
            <w:left w:val="none" w:sz="0" w:space="0" w:color="auto"/>
            <w:bottom w:val="none" w:sz="0" w:space="0" w:color="auto"/>
            <w:right w:val="none" w:sz="0" w:space="0" w:color="auto"/>
          </w:divBdr>
        </w:div>
        <w:div w:id="291831979">
          <w:marLeft w:val="0"/>
          <w:marRight w:val="0"/>
          <w:marTop w:val="330"/>
          <w:marBottom w:val="0"/>
          <w:divBdr>
            <w:top w:val="none" w:sz="0" w:space="0" w:color="auto"/>
            <w:left w:val="none" w:sz="0" w:space="0" w:color="auto"/>
            <w:bottom w:val="none" w:sz="0" w:space="0" w:color="auto"/>
            <w:right w:val="none" w:sz="0" w:space="0" w:color="auto"/>
          </w:divBdr>
        </w:div>
        <w:div w:id="533999559">
          <w:marLeft w:val="0"/>
          <w:marRight w:val="0"/>
          <w:marTop w:val="330"/>
          <w:marBottom w:val="0"/>
          <w:divBdr>
            <w:top w:val="none" w:sz="0" w:space="0" w:color="auto"/>
            <w:left w:val="none" w:sz="0" w:space="0" w:color="auto"/>
            <w:bottom w:val="none" w:sz="0" w:space="0" w:color="auto"/>
            <w:right w:val="none" w:sz="0" w:space="0" w:color="auto"/>
          </w:divBdr>
        </w:div>
        <w:div w:id="91511113">
          <w:marLeft w:val="0"/>
          <w:marRight w:val="0"/>
          <w:marTop w:val="330"/>
          <w:marBottom w:val="0"/>
          <w:divBdr>
            <w:top w:val="none" w:sz="0" w:space="0" w:color="auto"/>
            <w:left w:val="none" w:sz="0" w:space="0" w:color="auto"/>
            <w:bottom w:val="none" w:sz="0" w:space="0" w:color="auto"/>
            <w:right w:val="none" w:sz="0" w:space="0" w:color="auto"/>
          </w:divBdr>
        </w:div>
        <w:div w:id="1426655688">
          <w:marLeft w:val="0"/>
          <w:marRight w:val="0"/>
          <w:marTop w:val="330"/>
          <w:marBottom w:val="0"/>
          <w:divBdr>
            <w:top w:val="none" w:sz="0" w:space="0" w:color="auto"/>
            <w:left w:val="none" w:sz="0" w:space="0" w:color="auto"/>
            <w:bottom w:val="none" w:sz="0" w:space="0" w:color="auto"/>
            <w:right w:val="none" w:sz="0" w:space="0" w:color="auto"/>
          </w:divBdr>
        </w:div>
        <w:div w:id="1201284541">
          <w:marLeft w:val="0"/>
          <w:marRight w:val="0"/>
          <w:marTop w:val="330"/>
          <w:marBottom w:val="0"/>
          <w:divBdr>
            <w:top w:val="none" w:sz="0" w:space="0" w:color="auto"/>
            <w:left w:val="none" w:sz="0" w:space="0" w:color="auto"/>
            <w:bottom w:val="none" w:sz="0" w:space="0" w:color="auto"/>
            <w:right w:val="none" w:sz="0" w:space="0" w:color="auto"/>
          </w:divBdr>
        </w:div>
        <w:div w:id="1446342088">
          <w:marLeft w:val="0"/>
          <w:marRight w:val="0"/>
          <w:marTop w:val="330"/>
          <w:marBottom w:val="0"/>
          <w:divBdr>
            <w:top w:val="none" w:sz="0" w:space="0" w:color="auto"/>
            <w:left w:val="none" w:sz="0" w:space="0" w:color="auto"/>
            <w:bottom w:val="none" w:sz="0" w:space="0" w:color="auto"/>
            <w:right w:val="none" w:sz="0" w:space="0" w:color="auto"/>
          </w:divBdr>
        </w:div>
        <w:div w:id="916403502">
          <w:marLeft w:val="0"/>
          <w:marRight w:val="0"/>
          <w:marTop w:val="330"/>
          <w:marBottom w:val="0"/>
          <w:divBdr>
            <w:top w:val="none" w:sz="0" w:space="0" w:color="auto"/>
            <w:left w:val="none" w:sz="0" w:space="0" w:color="auto"/>
            <w:bottom w:val="none" w:sz="0" w:space="0" w:color="auto"/>
            <w:right w:val="none" w:sz="0" w:space="0" w:color="auto"/>
          </w:divBdr>
        </w:div>
        <w:div w:id="906914666">
          <w:marLeft w:val="0"/>
          <w:marRight w:val="0"/>
          <w:marTop w:val="330"/>
          <w:marBottom w:val="0"/>
          <w:divBdr>
            <w:top w:val="none" w:sz="0" w:space="0" w:color="auto"/>
            <w:left w:val="none" w:sz="0" w:space="0" w:color="auto"/>
            <w:bottom w:val="none" w:sz="0" w:space="0" w:color="auto"/>
            <w:right w:val="none" w:sz="0" w:space="0" w:color="auto"/>
          </w:divBdr>
        </w:div>
        <w:div w:id="1587421800">
          <w:marLeft w:val="0"/>
          <w:marRight w:val="0"/>
          <w:marTop w:val="330"/>
          <w:marBottom w:val="0"/>
          <w:divBdr>
            <w:top w:val="none" w:sz="0" w:space="0" w:color="auto"/>
            <w:left w:val="none" w:sz="0" w:space="0" w:color="auto"/>
            <w:bottom w:val="none" w:sz="0" w:space="0" w:color="auto"/>
            <w:right w:val="none" w:sz="0" w:space="0" w:color="auto"/>
          </w:divBdr>
        </w:div>
        <w:div w:id="214392547">
          <w:marLeft w:val="0"/>
          <w:marRight w:val="0"/>
          <w:marTop w:val="330"/>
          <w:marBottom w:val="0"/>
          <w:divBdr>
            <w:top w:val="none" w:sz="0" w:space="0" w:color="auto"/>
            <w:left w:val="none" w:sz="0" w:space="0" w:color="auto"/>
            <w:bottom w:val="none" w:sz="0" w:space="0" w:color="auto"/>
            <w:right w:val="none" w:sz="0" w:space="0" w:color="auto"/>
          </w:divBdr>
        </w:div>
        <w:div w:id="1309742280">
          <w:marLeft w:val="0"/>
          <w:marRight w:val="0"/>
          <w:marTop w:val="330"/>
          <w:marBottom w:val="0"/>
          <w:divBdr>
            <w:top w:val="none" w:sz="0" w:space="0" w:color="auto"/>
            <w:left w:val="none" w:sz="0" w:space="0" w:color="auto"/>
            <w:bottom w:val="none" w:sz="0" w:space="0" w:color="auto"/>
            <w:right w:val="none" w:sz="0" w:space="0" w:color="auto"/>
          </w:divBdr>
        </w:div>
        <w:div w:id="972295862">
          <w:marLeft w:val="0"/>
          <w:marRight w:val="0"/>
          <w:marTop w:val="330"/>
          <w:marBottom w:val="0"/>
          <w:divBdr>
            <w:top w:val="none" w:sz="0" w:space="0" w:color="auto"/>
            <w:left w:val="none" w:sz="0" w:space="0" w:color="auto"/>
            <w:bottom w:val="none" w:sz="0" w:space="0" w:color="auto"/>
            <w:right w:val="none" w:sz="0" w:space="0" w:color="auto"/>
          </w:divBdr>
        </w:div>
        <w:div w:id="2046710173">
          <w:marLeft w:val="0"/>
          <w:marRight w:val="0"/>
          <w:marTop w:val="330"/>
          <w:marBottom w:val="0"/>
          <w:divBdr>
            <w:top w:val="none" w:sz="0" w:space="0" w:color="auto"/>
            <w:left w:val="none" w:sz="0" w:space="0" w:color="auto"/>
            <w:bottom w:val="none" w:sz="0" w:space="0" w:color="auto"/>
            <w:right w:val="none" w:sz="0" w:space="0" w:color="auto"/>
          </w:divBdr>
        </w:div>
        <w:div w:id="173112332">
          <w:marLeft w:val="0"/>
          <w:marRight w:val="0"/>
          <w:marTop w:val="330"/>
          <w:marBottom w:val="0"/>
          <w:divBdr>
            <w:top w:val="none" w:sz="0" w:space="0" w:color="auto"/>
            <w:left w:val="none" w:sz="0" w:space="0" w:color="auto"/>
            <w:bottom w:val="none" w:sz="0" w:space="0" w:color="auto"/>
            <w:right w:val="none" w:sz="0" w:space="0" w:color="auto"/>
          </w:divBdr>
        </w:div>
        <w:div w:id="311760474">
          <w:marLeft w:val="0"/>
          <w:marRight w:val="0"/>
          <w:marTop w:val="330"/>
          <w:marBottom w:val="0"/>
          <w:divBdr>
            <w:top w:val="none" w:sz="0" w:space="0" w:color="auto"/>
            <w:left w:val="none" w:sz="0" w:space="0" w:color="auto"/>
            <w:bottom w:val="none" w:sz="0" w:space="0" w:color="auto"/>
            <w:right w:val="none" w:sz="0" w:space="0" w:color="auto"/>
          </w:divBdr>
        </w:div>
        <w:div w:id="112602649">
          <w:marLeft w:val="0"/>
          <w:marRight w:val="0"/>
          <w:marTop w:val="330"/>
          <w:marBottom w:val="0"/>
          <w:divBdr>
            <w:top w:val="none" w:sz="0" w:space="0" w:color="auto"/>
            <w:left w:val="none" w:sz="0" w:space="0" w:color="auto"/>
            <w:bottom w:val="none" w:sz="0" w:space="0" w:color="auto"/>
            <w:right w:val="none" w:sz="0" w:space="0" w:color="auto"/>
          </w:divBdr>
        </w:div>
        <w:div w:id="2065635982">
          <w:marLeft w:val="0"/>
          <w:marRight w:val="0"/>
          <w:marTop w:val="330"/>
          <w:marBottom w:val="0"/>
          <w:divBdr>
            <w:top w:val="none" w:sz="0" w:space="0" w:color="auto"/>
            <w:left w:val="none" w:sz="0" w:space="0" w:color="auto"/>
            <w:bottom w:val="none" w:sz="0" w:space="0" w:color="auto"/>
            <w:right w:val="none" w:sz="0" w:space="0" w:color="auto"/>
          </w:divBdr>
        </w:div>
        <w:div w:id="1047484968">
          <w:marLeft w:val="0"/>
          <w:marRight w:val="0"/>
          <w:marTop w:val="330"/>
          <w:marBottom w:val="0"/>
          <w:divBdr>
            <w:top w:val="none" w:sz="0" w:space="0" w:color="auto"/>
            <w:left w:val="none" w:sz="0" w:space="0" w:color="auto"/>
            <w:bottom w:val="none" w:sz="0" w:space="0" w:color="auto"/>
            <w:right w:val="none" w:sz="0" w:space="0" w:color="auto"/>
          </w:divBdr>
        </w:div>
        <w:div w:id="1522427085">
          <w:marLeft w:val="0"/>
          <w:marRight w:val="0"/>
          <w:marTop w:val="330"/>
          <w:marBottom w:val="0"/>
          <w:divBdr>
            <w:top w:val="none" w:sz="0" w:space="0" w:color="auto"/>
            <w:left w:val="none" w:sz="0" w:space="0" w:color="auto"/>
            <w:bottom w:val="none" w:sz="0" w:space="0" w:color="auto"/>
            <w:right w:val="none" w:sz="0" w:space="0" w:color="auto"/>
          </w:divBdr>
        </w:div>
        <w:div w:id="1076560970">
          <w:marLeft w:val="0"/>
          <w:marRight w:val="0"/>
          <w:marTop w:val="330"/>
          <w:marBottom w:val="0"/>
          <w:divBdr>
            <w:top w:val="none" w:sz="0" w:space="0" w:color="auto"/>
            <w:left w:val="none" w:sz="0" w:space="0" w:color="auto"/>
            <w:bottom w:val="none" w:sz="0" w:space="0" w:color="auto"/>
            <w:right w:val="none" w:sz="0" w:space="0" w:color="auto"/>
          </w:divBdr>
        </w:div>
        <w:div w:id="350767857">
          <w:marLeft w:val="0"/>
          <w:marRight w:val="0"/>
          <w:marTop w:val="330"/>
          <w:marBottom w:val="0"/>
          <w:divBdr>
            <w:top w:val="none" w:sz="0" w:space="0" w:color="auto"/>
            <w:left w:val="none" w:sz="0" w:space="0" w:color="auto"/>
            <w:bottom w:val="none" w:sz="0" w:space="0" w:color="auto"/>
            <w:right w:val="none" w:sz="0" w:space="0" w:color="auto"/>
          </w:divBdr>
        </w:div>
        <w:div w:id="410540007">
          <w:marLeft w:val="0"/>
          <w:marRight w:val="0"/>
          <w:marTop w:val="330"/>
          <w:marBottom w:val="0"/>
          <w:divBdr>
            <w:top w:val="none" w:sz="0" w:space="0" w:color="auto"/>
            <w:left w:val="none" w:sz="0" w:space="0" w:color="auto"/>
            <w:bottom w:val="none" w:sz="0" w:space="0" w:color="auto"/>
            <w:right w:val="none" w:sz="0" w:space="0" w:color="auto"/>
          </w:divBdr>
        </w:div>
        <w:div w:id="1305622698">
          <w:marLeft w:val="0"/>
          <w:marRight w:val="0"/>
          <w:marTop w:val="330"/>
          <w:marBottom w:val="0"/>
          <w:divBdr>
            <w:top w:val="none" w:sz="0" w:space="0" w:color="auto"/>
            <w:left w:val="none" w:sz="0" w:space="0" w:color="auto"/>
            <w:bottom w:val="none" w:sz="0" w:space="0" w:color="auto"/>
            <w:right w:val="none" w:sz="0" w:space="0" w:color="auto"/>
          </w:divBdr>
        </w:div>
        <w:div w:id="2041204350">
          <w:marLeft w:val="0"/>
          <w:marRight w:val="0"/>
          <w:marTop w:val="330"/>
          <w:marBottom w:val="0"/>
          <w:divBdr>
            <w:top w:val="none" w:sz="0" w:space="0" w:color="auto"/>
            <w:left w:val="none" w:sz="0" w:space="0" w:color="auto"/>
            <w:bottom w:val="none" w:sz="0" w:space="0" w:color="auto"/>
            <w:right w:val="none" w:sz="0" w:space="0" w:color="auto"/>
          </w:divBdr>
        </w:div>
        <w:div w:id="1403790906">
          <w:marLeft w:val="0"/>
          <w:marRight w:val="0"/>
          <w:marTop w:val="330"/>
          <w:marBottom w:val="0"/>
          <w:divBdr>
            <w:top w:val="none" w:sz="0" w:space="0" w:color="auto"/>
            <w:left w:val="none" w:sz="0" w:space="0" w:color="auto"/>
            <w:bottom w:val="none" w:sz="0" w:space="0" w:color="auto"/>
            <w:right w:val="none" w:sz="0" w:space="0" w:color="auto"/>
          </w:divBdr>
        </w:div>
        <w:div w:id="590090736">
          <w:marLeft w:val="0"/>
          <w:marRight w:val="0"/>
          <w:marTop w:val="330"/>
          <w:marBottom w:val="0"/>
          <w:divBdr>
            <w:top w:val="none" w:sz="0" w:space="0" w:color="auto"/>
            <w:left w:val="none" w:sz="0" w:space="0" w:color="auto"/>
            <w:bottom w:val="none" w:sz="0" w:space="0" w:color="auto"/>
            <w:right w:val="none" w:sz="0" w:space="0" w:color="auto"/>
          </w:divBdr>
        </w:div>
        <w:div w:id="1020081364">
          <w:marLeft w:val="0"/>
          <w:marRight w:val="0"/>
          <w:marTop w:val="330"/>
          <w:marBottom w:val="0"/>
          <w:divBdr>
            <w:top w:val="none" w:sz="0" w:space="0" w:color="auto"/>
            <w:left w:val="none" w:sz="0" w:space="0" w:color="auto"/>
            <w:bottom w:val="none" w:sz="0" w:space="0" w:color="auto"/>
            <w:right w:val="none" w:sz="0" w:space="0" w:color="auto"/>
          </w:divBdr>
        </w:div>
        <w:div w:id="933055455">
          <w:marLeft w:val="0"/>
          <w:marRight w:val="0"/>
          <w:marTop w:val="330"/>
          <w:marBottom w:val="0"/>
          <w:divBdr>
            <w:top w:val="none" w:sz="0" w:space="0" w:color="auto"/>
            <w:left w:val="none" w:sz="0" w:space="0" w:color="auto"/>
            <w:bottom w:val="none" w:sz="0" w:space="0" w:color="auto"/>
            <w:right w:val="none" w:sz="0" w:space="0" w:color="auto"/>
          </w:divBdr>
        </w:div>
        <w:div w:id="985551960">
          <w:marLeft w:val="0"/>
          <w:marRight w:val="0"/>
          <w:marTop w:val="330"/>
          <w:marBottom w:val="0"/>
          <w:divBdr>
            <w:top w:val="none" w:sz="0" w:space="0" w:color="auto"/>
            <w:left w:val="none" w:sz="0" w:space="0" w:color="auto"/>
            <w:bottom w:val="none" w:sz="0" w:space="0" w:color="auto"/>
            <w:right w:val="none" w:sz="0" w:space="0" w:color="auto"/>
          </w:divBdr>
        </w:div>
        <w:div w:id="1396973104">
          <w:marLeft w:val="0"/>
          <w:marRight w:val="0"/>
          <w:marTop w:val="330"/>
          <w:marBottom w:val="0"/>
          <w:divBdr>
            <w:top w:val="none" w:sz="0" w:space="0" w:color="auto"/>
            <w:left w:val="none" w:sz="0" w:space="0" w:color="auto"/>
            <w:bottom w:val="none" w:sz="0" w:space="0" w:color="auto"/>
            <w:right w:val="none" w:sz="0" w:space="0" w:color="auto"/>
          </w:divBdr>
        </w:div>
        <w:div w:id="687366956">
          <w:marLeft w:val="0"/>
          <w:marRight w:val="0"/>
          <w:marTop w:val="330"/>
          <w:marBottom w:val="0"/>
          <w:divBdr>
            <w:top w:val="none" w:sz="0" w:space="0" w:color="auto"/>
            <w:left w:val="none" w:sz="0" w:space="0" w:color="auto"/>
            <w:bottom w:val="none" w:sz="0" w:space="0" w:color="auto"/>
            <w:right w:val="none" w:sz="0" w:space="0" w:color="auto"/>
          </w:divBdr>
        </w:div>
        <w:div w:id="623118083">
          <w:marLeft w:val="0"/>
          <w:marRight w:val="0"/>
          <w:marTop w:val="330"/>
          <w:marBottom w:val="0"/>
          <w:divBdr>
            <w:top w:val="none" w:sz="0" w:space="0" w:color="auto"/>
            <w:left w:val="none" w:sz="0" w:space="0" w:color="auto"/>
            <w:bottom w:val="none" w:sz="0" w:space="0" w:color="auto"/>
            <w:right w:val="none" w:sz="0" w:space="0" w:color="auto"/>
          </w:divBdr>
        </w:div>
        <w:div w:id="454255749">
          <w:marLeft w:val="0"/>
          <w:marRight w:val="0"/>
          <w:marTop w:val="330"/>
          <w:marBottom w:val="0"/>
          <w:divBdr>
            <w:top w:val="none" w:sz="0" w:space="0" w:color="auto"/>
            <w:left w:val="none" w:sz="0" w:space="0" w:color="auto"/>
            <w:bottom w:val="none" w:sz="0" w:space="0" w:color="auto"/>
            <w:right w:val="none" w:sz="0" w:space="0" w:color="auto"/>
          </w:divBdr>
        </w:div>
        <w:div w:id="1717654290">
          <w:marLeft w:val="0"/>
          <w:marRight w:val="0"/>
          <w:marTop w:val="330"/>
          <w:marBottom w:val="0"/>
          <w:divBdr>
            <w:top w:val="none" w:sz="0" w:space="0" w:color="auto"/>
            <w:left w:val="none" w:sz="0" w:space="0" w:color="auto"/>
            <w:bottom w:val="none" w:sz="0" w:space="0" w:color="auto"/>
            <w:right w:val="none" w:sz="0" w:space="0" w:color="auto"/>
          </w:divBdr>
        </w:div>
        <w:div w:id="141125432">
          <w:marLeft w:val="0"/>
          <w:marRight w:val="0"/>
          <w:marTop w:val="330"/>
          <w:marBottom w:val="0"/>
          <w:divBdr>
            <w:top w:val="none" w:sz="0" w:space="0" w:color="auto"/>
            <w:left w:val="none" w:sz="0" w:space="0" w:color="auto"/>
            <w:bottom w:val="none" w:sz="0" w:space="0" w:color="auto"/>
            <w:right w:val="none" w:sz="0" w:space="0" w:color="auto"/>
          </w:divBdr>
        </w:div>
        <w:div w:id="1856963595">
          <w:marLeft w:val="0"/>
          <w:marRight w:val="0"/>
          <w:marTop w:val="330"/>
          <w:marBottom w:val="0"/>
          <w:divBdr>
            <w:top w:val="none" w:sz="0" w:space="0" w:color="auto"/>
            <w:left w:val="none" w:sz="0" w:space="0" w:color="auto"/>
            <w:bottom w:val="none" w:sz="0" w:space="0" w:color="auto"/>
            <w:right w:val="none" w:sz="0" w:space="0" w:color="auto"/>
          </w:divBdr>
        </w:div>
        <w:div w:id="656156321">
          <w:marLeft w:val="0"/>
          <w:marRight w:val="0"/>
          <w:marTop w:val="330"/>
          <w:marBottom w:val="0"/>
          <w:divBdr>
            <w:top w:val="none" w:sz="0" w:space="0" w:color="auto"/>
            <w:left w:val="none" w:sz="0" w:space="0" w:color="auto"/>
            <w:bottom w:val="none" w:sz="0" w:space="0" w:color="auto"/>
            <w:right w:val="none" w:sz="0" w:space="0" w:color="auto"/>
          </w:divBdr>
        </w:div>
        <w:div w:id="1906136335">
          <w:marLeft w:val="0"/>
          <w:marRight w:val="0"/>
          <w:marTop w:val="330"/>
          <w:marBottom w:val="0"/>
          <w:divBdr>
            <w:top w:val="none" w:sz="0" w:space="0" w:color="auto"/>
            <w:left w:val="none" w:sz="0" w:space="0" w:color="auto"/>
            <w:bottom w:val="none" w:sz="0" w:space="0" w:color="auto"/>
            <w:right w:val="none" w:sz="0" w:space="0" w:color="auto"/>
          </w:divBdr>
        </w:div>
        <w:div w:id="918253804">
          <w:marLeft w:val="0"/>
          <w:marRight w:val="0"/>
          <w:marTop w:val="330"/>
          <w:marBottom w:val="0"/>
          <w:divBdr>
            <w:top w:val="none" w:sz="0" w:space="0" w:color="auto"/>
            <w:left w:val="none" w:sz="0" w:space="0" w:color="auto"/>
            <w:bottom w:val="none" w:sz="0" w:space="0" w:color="auto"/>
            <w:right w:val="none" w:sz="0" w:space="0" w:color="auto"/>
          </w:divBdr>
        </w:div>
        <w:div w:id="1203203643">
          <w:marLeft w:val="0"/>
          <w:marRight w:val="0"/>
          <w:marTop w:val="330"/>
          <w:marBottom w:val="0"/>
          <w:divBdr>
            <w:top w:val="none" w:sz="0" w:space="0" w:color="auto"/>
            <w:left w:val="none" w:sz="0" w:space="0" w:color="auto"/>
            <w:bottom w:val="none" w:sz="0" w:space="0" w:color="auto"/>
            <w:right w:val="none" w:sz="0" w:space="0" w:color="auto"/>
          </w:divBdr>
        </w:div>
        <w:div w:id="46956531">
          <w:marLeft w:val="0"/>
          <w:marRight w:val="0"/>
          <w:marTop w:val="330"/>
          <w:marBottom w:val="0"/>
          <w:divBdr>
            <w:top w:val="none" w:sz="0" w:space="0" w:color="auto"/>
            <w:left w:val="none" w:sz="0" w:space="0" w:color="auto"/>
            <w:bottom w:val="none" w:sz="0" w:space="0" w:color="auto"/>
            <w:right w:val="none" w:sz="0" w:space="0" w:color="auto"/>
          </w:divBdr>
        </w:div>
        <w:div w:id="720373562">
          <w:marLeft w:val="0"/>
          <w:marRight w:val="0"/>
          <w:marTop w:val="330"/>
          <w:marBottom w:val="0"/>
          <w:divBdr>
            <w:top w:val="none" w:sz="0" w:space="0" w:color="auto"/>
            <w:left w:val="none" w:sz="0" w:space="0" w:color="auto"/>
            <w:bottom w:val="none" w:sz="0" w:space="0" w:color="auto"/>
            <w:right w:val="none" w:sz="0" w:space="0" w:color="auto"/>
          </w:divBdr>
        </w:div>
        <w:div w:id="862596334">
          <w:marLeft w:val="0"/>
          <w:marRight w:val="0"/>
          <w:marTop w:val="330"/>
          <w:marBottom w:val="0"/>
          <w:divBdr>
            <w:top w:val="none" w:sz="0" w:space="0" w:color="auto"/>
            <w:left w:val="none" w:sz="0" w:space="0" w:color="auto"/>
            <w:bottom w:val="none" w:sz="0" w:space="0" w:color="auto"/>
            <w:right w:val="none" w:sz="0" w:space="0" w:color="auto"/>
          </w:divBdr>
        </w:div>
        <w:div w:id="1095639145">
          <w:marLeft w:val="0"/>
          <w:marRight w:val="0"/>
          <w:marTop w:val="330"/>
          <w:marBottom w:val="0"/>
          <w:divBdr>
            <w:top w:val="none" w:sz="0" w:space="0" w:color="auto"/>
            <w:left w:val="none" w:sz="0" w:space="0" w:color="auto"/>
            <w:bottom w:val="none" w:sz="0" w:space="0" w:color="auto"/>
            <w:right w:val="none" w:sz="0" w:space="0" w:color="auto"/>
          </w:divBdr>
        </w:div>
        <w:div w:id="2125229220">
          <w:marLeft w:val="0"/>
          <w:marRight w:val="0"/>
          <w:marTop w:val="330"/>
          <w:marBottom w:val="0"/>
          <w:divBdr>
            <w:top w:val="none" w:sz="0" w:space="0" w:color="auto"/>
            <w:left w:val="none" w:sz="0" w:space="0" w:color="auto"/>
            <w:bottom w:val="none" w:sz="0" w:space="0" w:color="auto"/>
            <w:right w:val="none" w:sz="0" w:space="0" w:color="auto"/>
          </w:divBdr>
        </w:div>
        <w:div w:id="1997218128">
          <w:marLeft w:val="0"/>
          <w:marRight w:val="0"/>
          <w:marTop w:val="330"/>
          <w:marBottom w:val="0"/>
          <w:divBdr>
            <w:top w:val="none" w:sz="0" w:space="0" w:color="auto"/>
            <w:left w:val="none" w:sz="0" w:space="0" w:color="auto"/>
            <w:bottom w:val="none" w:sz="0" w:space="0" w:color="auto"/>
            <w:right w:val="none" w:sz="0" w:space="0" w:color="auto"/>
          </w:divBdr>
        </w:div>
        <w:div w:id="176236735">
          <w:marLeft w:val="0"/>
          <w:marRight w:val="0"/>
          <w:marTop w:val="330"/>
          <w:marBottom w:val="0"/>
          <w:divBdr>
            <w:top w:val="none" w:sz="0" w:space="0" w:color="auto"/>
            <w:left w:val="none" w:sz="0" w:space="0" w:color="auto"/>
            <w:bottom w:val="none" w:sz="0" w:space="0" w:color="auto"/>
            <w:right w:val="none" w:sz="0" w:space="0" w:color="auto"/>
          </w:divBdr>
        </w:div>
        <w:div w:id="721368138">
          <w:marLeft w:val="0"/>
          <w:marRight w:val="0"/>
          <w:marTop w:val="330"/>
          <w:marBottom w:val="0"/>
          <w:divBdr>
            <w:top w:val="none" w:sz="0" w:space="0" w:color="auto"/>
            <w:left w:val="none" w:sz="0" w:space="0" w:color="auto"/>
            <w:bottom w:val="none" w:sz="0" w:space="0" w:color="auto"/>
            <w:right w:val="none" w:sz="0" w:space="0" w:color="auto"/>
          </w:divBdr>
        </w:div>
        <w:div w:id="106702558">
          <w:marLeft w:val="0"/>
          <w:marRight w:val="0"/>
          <w:marTop w:val="330"/>
          <w:marBottom w:val="0"/>
          <w:divBdr>
            <w:top w:val="none" w:sz="0" w:space="0" w:color="auto"/>
            <w:left w:val="none" w:sz="0" w:space="0" w:color="auto"/>
            <w:bottom w:val="none" w:sz="0" w:space="0" w:color="auto"/>
            <w:right w:val="none" w:sz="0" w:space="0" w:color="auto"/>
          </w:divBdr>
        </w:div>
        <w:div w:id="598488569">
          <w:marLeft w:val="0"/>
          <w:marRight w:val="0"/>
          <w:marTop w:val="330"/>
          <w:marBottom w:val="0"/>
          <w:divBdr>
            <w:top w:val="none" w:sz="0" w:space="0" w:color="auto"/>
            <w:left w:val="none" w:sz="0" w:space="0" w:color="auto"/>
            <w:bottom w:val="none" w:sz="0" w:space="0" w:color="auto"/>
            <w:right w:val="none" w:sz="0" w:space="0" w:color="auto"/>
          </w:divBdr>
        </w:div>
        <w:div w:id="855077592">
          <w:marLeft w:val="0"/>
          <w:marRight w:val="0"/>
          <w:marTop w:val="330"/>
          <w:marBottom w:val="0"/>
          <w:divBdr>
            <w:top w:val="none" w:sz="0" w:space="0" w:color="auto"/>
            <w:left w:val="none" w:sz="0" w:space="0" w:color="auto"/>
            <w:bottom w:val="none" w:sz="0" w:space="0" w:color="auto"/>
            <w:right w:val="none" w:sz="0" w:space="0" w:color="auto"/>
          </w:divBdr>
        </w:div>
        <w:div w:id="2087995010">
          <w:marLeft w:val="0"/>
          <w:marRight w:val="0"/>
          <w:marTop w:val="330"/>
          <w:marBottom w:val="0"/>
          <w:divBdr>
            <w:top w:val="none" w:sz="0" w:space="0" w:color="auto"/>
            <w:left w:val="none" w:sz="0" w:space="0" w:color="auto"/>
            <w:bottom w:val="none" w:sz="0" w:space="0" w:color="auto"/>
            <w:right w:val="none" w:sz="0" w:space="0" w:color="auto"/>
          </w:divBdr>
        </w:div>
        <w:div w:id="1946575965">
          <w:marLeft w:val="0"/>
          <w:marRight w:val="0"/>
          <w:marTop w:val="330"/>
          <w:marBottom w:val="0"/>
          <w:divBdr>
            <w:top w:val="none" w:sz="0" w:space="0" w:color="auto"/>
            <w:left w:val="none" w:sz="0" w:space="0" w:color="auto"/>
            <w:bottom w:val="none" w:sz="0" w:space="0" w:color="auto"/>
            <w:right w:val="none" w:sz="0" w:space="0" w:color="auto"/>
          </w:divBdr>
        </w:div>
        <w:div w:id="1841315353">
          <w:marLeft w:val="0"/>
          <w:marRight w:val="0"/>
          <w:marTop w:val="330"/>
          <w:marBottom w:val="0"/>
          <w:divBdr>
            <w:top w:val="none" w:sz="0" w:space="0" w:color="auto"/>
            <w:left w:val="none" w:sz="0" w:space="0" w:color="auto"/>
            <w:bottom w:val="none" w:sz="0" w:space="0" w:color="auto"/>
            <w:right w:val="none" w:sz="0" w:space="0" w:color="auto"/>
          </w:divBdr>
        </w:div>
        <w:div w:id="1735080306">
          <w:marLeft w:val="0"/>
          <w:marRight w:val="0"/>
          <w:marTop w:val="330"/>
          <w:marBottom w:val="0"/>
          <w:divBdr>
            <w:top w:val="none" w:sz="0" w:space="0" w:color="auto"/>
            <w:left w:val="none" w:sz="0" w:space="0" w:color="auto"/>
            <w:bottom w:val="none" w:sz="0" w:space="0" w:color="auto"/>
            <w:right w:val="none" w:sz="0" w:space="0" w:color="auto"/>
          </w:divBdr>
        </w:div>
        <w:div w:id="1521048442">
          <w:marLeft w:val="0"/>
          <w:marRight w:val="0"/>
          <w:marTop w:val="330"/>
          <w:marBottom w:val="0"/>
          <w:divBdr>
            <w:top w:val="none" w:sz="0" w:space="0" w:color="auto"/>
            <w:left w:val="none" w:sz="0" w:space="0" w:color="auto"/>
            <w:bottom w:val="none" w:sz="0" w:space="0" w:color="auto"/>
            <w:right w:val="none" w:sz="0" w:space="0" w:color="auto"/>
          </w:divBdr>
        </w:div>
        <w:div w:id="1796557030">
          <w:marLeft w:val="0"/>
          <w:marRight w:val="0"/>
          <w:marTop w:val="330"/>
          <w:marBottom w:val="0"/>
          <w:divBdr>
            <w:top w:val="none" w:sz="0" w:space="0" w:color="auto"/>
            <w:left w:val="none" w:sz="0" w:space="0" w:color="auto"/>
            <w:bottom w:val="none" w:sz="0" w:space="0" w:color="auto"/>
            <w:right w:val="none" w:sz="0" w:space="0" w:color="auto"/>
          </w:divBdr>
        </w:div>
        <w:div w:id="961112725">
          <w:marLeft w:val="0"/>
          <w:marRight w:val="0"/>
          <w:marTop w:val="330"/>
          <w:marBottom w:val="0"/>
          <w:divBdr>
            <w:top w:val="none" w:sz="0" w:space="0" w:color="auto"/>
            <w:left w:val="none" w:sz="0" w:space="0" w:color="auto"/>
            <w:bottom w:val="none" w:sz="0" w:space="0" w:color="auto"/>
            <w:right w:val="none" w:sz="0" w:space="0" w:color="auto"/>
          </w:divBdr>
        </w:div>
        <w:div w:id="1969041675">
          <w:marLeft w:val="0"/>
          <w:marRight w:val="0"/>
          <w:marTop w:val="330"/>
          <w:marBottom w:val="0"/>
          <w:divBdr>
            <w:top w:val="none" w:sz="0" w:space="0" w:color="auto"/>
            <w:left w:val="none" w:sz="0" w:space="0" w:color="auto"/>
            <w:bottom w:val="none" w:sz="0" w:space="0" w:color="auto"/>
            <w:right w:val="none" w:sz="0" w:space="0" w:color="auto"/>
          </w:divBdr>
        </w:div>
        <w:div w:id="330837237">
          <w:marLeft w:val="0"/>
          <w:marRight w:val="0"/>
          <w:marTop w:val="330"/>
          <w:marBottom w:val="0"/>
          <w:divBdr>
            <w:top w:val="none" w:sz="0" w:space="0" w:color="auto"/>
            <w:left w:val="none" w:sz="0" w:space="0" w:color="auto"/>
            <w:bottom w:val="none" w:sz="0" w:space="0" w:color="auto"/>
            <w:right w:val="none" w:sz="0" w:space="0" w:color="auto"/>
          </w:divBdr>
        </w:div>
        <w:div w:id="1235581152">
          <w:marLeft w:val="0"/>
          <w:marRight w:val="0"/>
          <w:marTop w:val="330"/>
          <w:marBottom w:val="0"/>
          <w:divBdr>
            <w:top w:val="none" w:sz="0" w:space="0" w:color="auto"/>
            <w:left w:val="none" w:sz="0" w:space="0" w:color="auto"/>
            <w:bottom w:val="none" w:sz="0" w:space="0" w:color="auto"/>
            <w:right w:val="none" w:sz="0" w:space="0" w:color="auto"/>
          </w:divBdr>
        </w:div>
        <w:div w:id="1226532770">
          <w:marLeft w:val="0"/>
          <w:marRight w:val="0"/>
          <w:marTop w:val="330"/>
          <w:marBottom w:val="0"/>
          <w:divBdr>
            <w:top w:val="none" w:sz="0" w:space="0" w:color="auto"/>
            <w:left w:val="none" w:sz="0" w:space="0" w:color="auto"/>
            <w:bottom w:val="none" w:sz="0" w:space="0" w:color="auto"/>
            <w:right w:val="none" w:sz="0" w:space="0" w:color="auto"/>
          </w:divBdr>
        </w:div>
        <w:div w:id="1406957592">
          <w:marLeft w:val="0"/>
          <w:marRight w:val="0"/>
          <w:marTop w:val="330"/>
          <w:marBottom w:val="0"/>
          <w:divBdr>
            <w:top w:val="none" w:sz="0" w:space="0" w:color="auto"/>
            <w:left w:val="none" w:sz="0" w:space="0" w:color="auto"/>
            <w:bottom w:val="none" w:sz="0" w:space="0" w:color="auto"/>
            <w:right w:val="none" w:sz="0" w:space="0" w:color="auto"/>
          </w:divBdr>
        </w:div>
        <w:div w:id="1235974128">
          <w:marLeft w:val="0"/>
          <w:marRight w:val="0"/>
          <w:marTop w:val="330"/>
          <w:marBottom w:val="0"/>
          <w:divBdr>
            <w:top w:val="none" w:sz="0" w:space="0" w:color="auto"/>
            <w:left w:val="none" w:sz="0" w:space="0" w:color="auto"/>
            <w:bottom w:val="none" w:sz="0" w:space="0" w:color="auto"/>
            <w:right w:val="none" w:sz="0" w:space="0" w:color="auto"/>
          </w:divBdr>
        </w:div>
        <w:div w:id="1658996266">
          <w:marLeft w:val="0"/>
          <w:marRight w:val="0"/>
          <w:marTop w:val="330"/>
          <w:marBottom w:val="0"/>
          <w:divBdr>
            <w:top w:val="none" w:sz="0" w:space="0" w:color="auto"/>
            <w:left w:val="none" w:sz="0" w:space="0" w:color="auto"/>
            <w:bottom w:val="none" w:sz="0" w:space="0" w:color="auto"/>
            <w:right w:val="none" w:sz="0" w:space="0" w:color="auto"/>
          </w:divBdr>
        </w:div>
        <w:div w:id="1545287886">
          <w:marLeft w:val="0"/>
          <w:marRight w:val="0"/>
          <w:marTop w:val="330"/>
          <w:marBottom w:val="0"/>
          <w:divBdr>
            <w:top w:val="none" w:sz="0" w:space="0" w:color="auto"/>
            <w:left w:val="none" w:sz="0" w:space="0" w:color="auto"/>
            <w:bottom w:val="none" w:sz="0" w:space="0" w:color="auto"/>
            <w:right w:val="none" w:sz="0" w:space="0" w:color="auto"/>
          </w:divBdr>
        </w:div>
        <w:div w:id="1337801037">
          <w:marLeft w:val="0"/>
          <w:marRight w:val="0"/>
          <w:marTop w:val="330"/>
          <w:marBottom w:val="0"/>
          <w:divBdr>
            <w:top w:val="none" w:sz="0" w:space="0" w:color="auto"/>
            <w:left w:val="none" w:sz="0" w:space="0" w:color="auto"/>
            <w:bottom w:val="none" w:sz="0" w:space="0" w:color="auto"/>
            <w:right w:val="none" w:sz="0" w:space="0" w:color="auto"/>
          </w:divBdr>
        </w:div>
        <w:div w:id="1303730989">
          <w:marLeft w:val="0"/>
          <w:marRight w:val="0"/>
          <w:marTop w:val="330"/>
          <w:marBottom w:val="0"/>
          <w:divBdr>
            <w:top w:val="none" w:sz="0" w:space="0" w:color="auto"/>
            <w:left w:val="none" w:sz="0" w:space="0" w:color="auto"/>
            <w:bottom w:val="none" w:sz="0" w:space="0" w:color="auto"/>
            <w:right w:val="none" w:sz="0" w:space="0" w:color="auto"/>
          </w:divBdr>
        </w:div>
        <w:div w:id="2092384086">
          <w:marLeft w:val="0"/>
          <w:marRight w:val="0"/>
          <w:marTop w:val="330"/>
          <w:marBottom w:val="0"/>
          <w:divBdr>
            <w:top w:val="none" w:sz="0" w:space="0" w:color="auto"/>
            <w:left w:val="none" w:sz="0" w:space="0" w:color="auto"/>
            <w:bottom w:val="none" w:sz="0" w:space="0" w:color="auto"/>
            <w:right w:val="none" w:sz="0" w:space="0" w:color="auto"/>
          </w:divBdr>
        </w:div>
        <w:div w:id="1706522114">
          <w:marLeft w:val="0"/>
          <w:marRight w:val="0"/>
          <w:marTop w:val="330"/>
          <w:marBottom w:val="0"/>
          <w:divBdr>
            <w:top w:val="none" w:sz="0" w:space="0" w:color="auto"/>
            <w:left w:val="none" w:sz="0" w:space="0" w:color="auto"/>
            <w:bottom w:val="none" w:sz="0" w:space="0" w:color="auto"/>
            <w:right w:val="none" w:sz="0" w:space="0" w:color="auto"/>
          </w:divBdr>
        </w:div>
        <w:div w:id="1183671137">
          <w:marLeft w:val="0"/>
          <w:marRight w:val="0"/>
          <w:marTop w:val="330"/>
          <w:marBottom w:val="0"/>
          <w:divBdr>
            <w:top w:val="none" w:sz="0" w:space="0" w:color="auto"/>
            <w:left w:val="none" w:sz="0" w:space="0" w:color="auto"/>
            <w:bottom w:val="none" w:sz="0" w:space="0" w:color="auto"/>
            <w:right w:val="none" w:sz="0" w:space="0" w:color="auto"/>
          </w:divBdr>
        </w:div>
        <w:div w:id="487981454">
          <w:marLeft w:val="0"/>
          <w:marRight w:val="0"/>
          <w:marTop w:val="330"/>
          <w:marBottom w:val="0"/>
          <w:divBdr>
            <w:top w:val="none" w:sz="0" w:space="0" w:color="auto"/>
            <w:left w:val="none" w:sz="0" w:space="0" w:color="auto"/>
            <w:bottom w:val="none" w:sz="0" w:space="0" w:color="auto"/>
            <w:right w:val="none" w:sz="0" w:space="0" w:color="auto"/>
          </w:divBdr>
        </w:div>
        <w:div w:id="901712789">
          <w:marLeft w:val="0"/>
          <w:marRight w:val="0"/>
          <w:marTop w:val="330"/>
          <w:marBottom w:val="0"/>
          <w:divBdr>
            <w:top w:val="none" w:sz="0" w:space="0" w:color="auto"/>
            <w:left w:val="none" w:sz="0" w:space="0" w:color="auto"/>
            <w:bottom w:val="none" w:sz="0" w:space="0" w:color="auto"/>
            <w:right w:val="none" w:sz="0" w:space="0" w:color="auto"/>
          </w:divBdr>
        </w:div>
        <w:div w:id="1675764546">
          <w:marLeft w:val="0"/>
          <w:marRight w:val="0"/>
          <w:marTop w:val="330"/>
          <w:marBottom w:val="0"/>
          <w:divBdr>
            <w:top w:val="none" w:sz="0" w:space="0" w:color="auto"/>
            <w:left w:val="none" w:sz="0" w:space="0" w:color="auto"/>
            <w:bottom w:val="none" w:sz="0" w:space="0" w:color="auto"/>
            <w:right w:val="none" w:sz="0" w:space="0" w:color="auto"/>
          </w:divBdr>
        </w:div>
        <w:div w:id="447742203">
          <w:marLeft w:val="0"/>
          <w:marRight w:val="0"/>
          <w:marTop w:val="330"/>
          <w:marBottom w:val="0"/>
          <w:divBdr>
            <w:top w:val="none" w:sz="0" w:space="0" w:color="auto"/>
            <w:left w:val="none" w:sz="0" w:space="0" w:color="auto"/>
            <w:bottom w:val="none" w:sz="0" w:space="0" w:color="auto"/>
            <w:right w:val="none" w:sz="0" w:space="0" w:color="auto"/>
          </w:divBdr>
        </w:div>
        <w:div w:id="914240668">
          <w:marLeft w:val="0"/>
          <w:marRight w:val="0"/>
          <w:marTop w:val="330"/>
          <w:marBottom w:val="0"/>
          <w:divBdr>
            <w:top w:val="none" w:sz="0" w:space="0" w:color="auto"/>
            <w:left w:val="none" w:sz="0" w:space="0" w:color="auto"/>
            <w:bottom w:val="none" w:sz="0" w:space="0" w:color="auto"/>
            <w:right w:val="none" w:sz="0" w:space="0" w:color="auto"/>
          </w:divBdr>
        </w:div>
        <w:div w:id="1603731913">
          <w:marLeft w:val="0"/>
          <w:marRight w:val="0"/>
          <w:marTop w:val="330"/>
          <w:marBottom w:val="0"/>
          <w:divBdr>
            <w:top w:val="none" w:sz="0" w:space="0" w:color="auto"/>
            <w:left w:val="none" w:sz="0" w:space="0" w:color="auto"/>
            <w:bottom w:val="none" w:sz="0" w:space="0" w:color="auto"/>
            <w:right w:val="none" w:sz="0" w:space="0" w:color="auto"/>
          </w:divBdr>
        </w:div>
        <w:div w:id="170031370">
          <w:marLeft w:val="0"/>
          <w:marRight w:val="0"/>
          <w:marTop w:val="330"/>
          <w:marBottom w:val="0"/>
          <w:divBdr>
            <w:top w:val="none" w:sz="0" w:space="0" w:color="auto"/>
            <w:left w:val="none" w:sz="0" w:space="0" w:color="auto"/>
            <w:bottom w:val="none" w:sz="0" w:space="0" w:color="auto"/>
            <w:right w:val="none" w:sz="0" w:space="0" w:color="auto"/>
          </w:divBdr>
        </w:div>
        <w:div w:id="669213147">
          <w:marLeft w:val="0"/>
          <w:marRight w:val="0"/>
          <w:marTop w:val="330"/>
          <w:marBottom w:val="0"/>
          <w:divBdr>
            <w:top w:val="none" w:sz="0" w:space="0" w:color="auto"/>
            <w:left w:val="none" w:sz="0" w:space="0" w:color="auto"/>
            <w:bottom w:val="none" w:sz="0" w:space="0" w:color="auto"/>
            <w:right w:val="none" w:sz="0" w:space="0" w:color="auto"/>
          </w:divBdr>
        </w:div>
        <w:div w:id="979068089">
          <w:marLeft w:val="0"/>
          <w:marRight w:val="0"/>
          <w:marTop w:val="330"/>
          <w:marBottom w:val="0"/>
          <w:divBdr>
            <w:top w:val="none" w:sz="0" w:space="0" w:color="auto"/>
            <w:left w:val="none" w:sz="0" w:space="0" w:color="auto"/>
            <w:bottom w:val="none" w:sz="0" w:space="0" w:color="auto"/>
            <w:right w:val="none" w:sz="0" w:space="0" w:color="auto"/>
          </w:divBdr>
        </w:div>
        <w:div w:id="976880539">
          <w:marLeft w:val="0"/>
          <w:marRight w:val="0"/>
          <w:marTop w:val="330"/>
          <w:marBottom w:val="0"/>
          <w:divBdr>
            <w:top w:val="none" w:sz="0" w:space="0" w:color="auto"/>
            <w:left w:val="none" w:sz="0" w:space="0" w:color="auto"/>
            <w:bottom w:val="none" w:sz="0" w:space="0" w:color="auto"/>
            <w:right w:val="none" w:sz="0" w:space="0" w:color="auto"/>
          </w:divBdr>
        </w:div>
        <w:div w:id="1317880896">
          <w:marLeft w:val="0"/>
          <w:marRight w:val="0"/>
          <w:marTop w:val="330"/>
          <w:marBottom w:val="0"/>
          <w:divBdr>
            <w:top w:val="none" w:sz="0" w:space="0" w:color="auto"/>
            <w:left w:val="none" w:sz="0" w:space="0" w:color="auto"/>
            <w:bottom w:val="none" w:sz="0" w:space="0" w:color="auto"/>
            <w:right w:val="none" w:sz="0" w:space="0" w:color="auto"/>
          </w:divBdr>
        </w:div>
        <w:div w:id="1754693412">
          <w:marLeft w:val="0"/>
          <w:marRight w:val="0"/>
          <w:marTop w:val="330"/>
          <w:marBottom w:val="0"/>
          <w:divBdr>
            <w:top w:val="none" w:sz="0" w:space="0" w:color="auto"/>
            <w:left w:val="none" w:sz="0" w:space="0" w:color="auto"/>
            <w:bottom w:val="none" w:sz="0" w:space="0" w:color="auto"/>
            <w:right w:val="none" w:sz="0" w:space="0" w:color="auto"/>
          </w:divBdr>
        </w:div>
        <w:div w:id="1084188764">
          <w:marLeft w:val="0"/>
          <w:marRight w:val="0"/>
          <w:marTop w:val="330"/>
          <w:marBottom w:val="0"/>
          <w:divBdr>
            <w:top w:val="none" w:sz="0" w:space="0" w:color="auto"/>
            <w:left w:val="none" w:sz="0" w:space="0" w:color="auto"/>
            <w:bottom w:val="none" w:sz="0" w:space="0" w:color="auto"/>
            <w:right w:val="none" w:sz="0" w:space="0" w:color="auto"/>
          </w:divBdr>
        </w:div>
        <w:div w:id="671950589">
          <w:marLeft w:val="0"/>
          <w:marRight w:val="0"/>
          <w:marTop w:val="330"/>
          <w:marBottom w:val="0"/>
          <w:divBdr>
            <w:top w:val="none" w:sz="0" w:space="0" w:color="auto"/>
            <w:left w:val="none" w:sz="0" w:space="0" w:color="auto"/>
            <w:bottom w:val="none" w:sz="0" w:space="0" w:color="auto"/>
            <w:right w:val="none" w:sz="0" w:space="0" w:color="auto"/>
          </w:divBdr>
        </w:div>
        <w:div w:id="1578441837">
          <w:marLeft w:val="0"/>
          <w:marRight w:val="0"/>
          <w:marTop w:val="330"/>
          <w:marBottom w:val="0"/>
          <w:divBdr>
            <w:top w:val="none" w:sz="0" w:space="0" w:color="auto"/>
            <w:left w:val="none" w:sz="0" w:space="0" w:color="auto"/>
            <w:bottom w:val="none" w:sz="0" w:space="0" w:color="auto"/>
            <w:right w:val="none" w:sz="0" w:space="0" w:color="auto"/>
          </w:divBdr>
        </w:div>
        <w:div w:id="262539850">
          <w:marLeft w:val="0"/>
          <w:marRight w:val="0"/>
          <w:marTop w:val="330"/>
          <w:marBottom w:val="0"/>
          <w:divBdr>
            <w:top w:val="none" w:sz="0" w:space="0" w:color="auto"/>
            <w:left w:val="none" w:sz="0" w:space="0" w:color="auto"/>
            <w:bottom w:val="none" w:sz="0" w:space="0" w:color="auto"/>
            <w:right w:val="none" w:sz="0" w:space="0" w:color="auto"/>
          </w:divBdr>
        </w:div>
        <w:div w:id="1146584560">
          <w:marLeft w:val="0"/>
          <w:marRight w:val="0"/>
          <w:marTop w:val="330"/>
          <w:marBottom w:val="0"/>
          <w:divBdr>
            <w:top w:val="none" w:sz="0" w:space="0" w:color="auto"/>
            <w:left w:val="none" w:sz="0" w:space="0" w:color="auto"/>
            <w:bottom w:val="none" w:sz="0" w:space="0" w:color="auto"/>
            <w:right w:val="none" w:sz="0" w:space="0" w:color="auto"/>
          </w:divBdr>
        </w:div>
        <w:div w:id="2057123556">
          <w:marLeft w:val="0"/>
          <w:marRight w:val="0"/>
          <w:marTop w:val="330"/>
          <w:marBottom w:val="0"/>
          <w:divBdr>
            <w:top w:val="none" w:sz="0" w:space="0" w:color="auto"/>
            <w:left w:val="none" w:sz="0" w:space="0" w:color="auto"/>
            <w:bottom w:val="none" w:sz="0" w:space="0" w:color="auto"/>
            <w:right w:val="none" w:sz="0" w:space="0" w:color="auto"/>
          </w:divBdr>
        </w:div>
        <w:div w:id="1927958079">
          <w:marLeft w:val="0"/>
          <w:marRight w:val="0"/>
          <w:marTop w:val="330"/>
          <w:marBottom w:val="0"/>
          <w:divBdr>
            <w:top w:val="none" w:sz="0" w:space="0" w:color="auto"/>
            <w:left w:val="none" w:sz="0" w:space="0" w:color="auto"/>
            <w:bottom w:val="none" w:sz="0" w:space="0" w:color="auto"/>
            <w:right w:val="none" w:sz="0" w:space="0" w:color="auto"/>
          </w:divBdr>
        </w:div>
        <w:div w:id="1468664357">
          <w:marLeft w:val="0"/>
          <w:marRight w:val="0"/>
          <w:marTop w:val="330"/>
          <w:marBottom w:val="0"/>
          <w:divBdr>
            <w:top w:val="none" w:sz="0" w:space="0" w:color="auto"/>
            <w:left w:val="none" w:sz="0" w:space="0" w:color="auto"/>
            <w:bottom w:val="none" w:sz="0" w:space="0" w:color="auto"/>
            <w:right w:val="none" w:sz="0" w:space="0" w:color="auto"/>
          </w:divBdr>
        </w:div>
        <w:div w:id="1219055688">
          <w:marLeft w:val="0"/>
          <w:marRight w:val="0"/>
          <w:marTop w:val="330"/>
          <w:marBottom w:val="0"/>
          <w:divBdr>
            <w:top w:val="none" w:sz="0" w:space="0" w:color="auto"/>
            <w:left w:val="none" w:sz="0" w:space="0" w:color="auto"/>
            <w:bottom w:val="none" w:sz="0" w:space="0" w:color="auto"/>
            <w:right w:val="none" w:sz="0" w:space="0" w:color="auto"/>
          </w:divBdr>
        </w:div>
        <w:div w:id="1994020647">
          <w:marLeft w:val="0"/>
          <w:marRight w:val="0"/>
          <w:marTop w:val="330"/>
          <w:marBottom w:val="0"/>
          <w:divBdr>
            <w:top w:val="none" w:sz="0" w:space="0" w:color="auto"/>
            <w:left w:val="none" w:sz="0" w:space="0" w:color="auto"/>
            <w:bottom w:val="none" w:sz="0" w:space="0" w:color="auto"/>
            <w:right w:val="none" w:sz="0" w:space="0" w:color="auto"/>
          </w:divBdr>
        </w:div>
        <w:div w:id="675155960">
          <w:marLeft w:val="0"/>
          <w:marRight w:val="0"/>
          <w:marTop w:val="330"/>
          <w:marBottom w:val="0"/>
          <w:divBdr>
            <w:top w:val="none" w:sz="0" w:space="0" w:color="auto"/>
            <w:left w:val="none" w:sz="0" w:space="0" w:color="auto"/>
            <w:bottom w:val="none" w:sz="0" w:space="0" w:color="auto"/>
            <w:right w:val="none" w:sz="0" w:space="0" w:color="auto"/>
          </w:divBdr>
        </w:div>
        <w:div w:id="932015115">
          <w:marLeft w:val="0"/>
          <w:marRight w:val="0"/>
          <w:marTop w:val="330"/>
          <w:marBottom w:val="0"/>
          <w:divBdr>
            <w:top w:val="none" w:sz="0" w:space="0" w:color="auto"/>
            <w:left w:val="none" w:sz="0" w:space="0" w:color="auto"/>
            <w:bottom w:val="none" w:sz="0" w:space="0" w:color="auto"/>
            <w:right w:val="none" w:sz="0" w:space="0" w:color="auto"/>
          </w:divBdr>
        </w:div>
        <w:div w:id="491022982">
          <w:marLeft w:val="0"/>
          <w:marRight w:val="0"/>
          <w:marTop w:val="330"/>
          <w:marBottom w:val="0"/>
          <w:divBdr>
            <w:top w:val="none" w:sz="0" w:space="0" w:color="auto"/>
            <w:left w:val="none" w:sz="0" w:space="0" w:color="auto"/>
            <w:bottom w:val="none" w:sz="0" w:space="0" w:color="auto"/>
            <w:right w:val="none" w:sz="0" w:space="0" w:color="auto"/>
          </w:divBdr>
        </w:div>
        <w:div w:id="1236088243">
          <w:marLeft w:val="0"/>
          <w:marRight w:val="0"/>
          <w:marTop w:val="330"/>
          <w:marBottom w:val="0"/>
          <w:divBdr>
            <w:top w:val="none" w:sz="0" w:space="0" w:color="auto"/>
            <w:left w:val="none" w:sz="0" w:space="0" w:color="auto"/>
            <w:bottom w:val="none" w:sz="0" w:space="0" w:color="auto"/>
            <w:right w:val="none" w:sz="0" w:space="0" w:color="auto"/>
          </w:divBdr>
        </w:div>
        <w:div w:id="500852456">
          <w:marLeft w:val="0"/>
          <w:marRight w:val="0"/>
          <w:marTop w:val="330"/>
          <w:marBottom w:val="0"/>
          <w:divBdr>
            <w:top w:val="none" w:sz="0" w:space="0" w:color="auto"/>
            <w:left w:val="none" w:sz="0" w:space="0" w:color="auto"/>
            <w:bottom w:val="none" w:sz="0" w:space="0" w:color="auto"/>
            <w:right w:val="none" w:sz="0" w:space="0" w:color="auto"/>
          </w:divBdr>
        </w:div>
        <w:div w:id="1874609793">
          <w:marLeft w:val="0"/>
          <w:marRight w:val="0"/>
          <w:marTop w:val="330"/>
          <w:marBottom w:val="0"/>
          <w:divBdr>
            <w:top w:val="none" w:sz="0" w:space="0" w:color="auto"/>
            <w:left w:val="none" w:sz="0" w:space="0" w:color="auto"/>
            <w:bottom w:val="none" w:sz="0" w:space="0" w:color="auto"/>
            <w:right w:val="none" w:sz="0" w:space="0" w:color="auto"/>
          </w:divBdr>
        </w:div>
        <w:div w:id="1423796293">
          <w:marLeft w:val="0"/>
          <w:marRight w:val="0"/>
          <w:marTop w:val="330"/>
          <w:marBottom w:val="0"/>
          <w:divBdr>
            <w:top w:val="none" w:sz="0" w:space="0" w:color="auto"/>
            <w:left w:val="none" w:sz="0" w:space="0" w:color="auto"/>
            <w:bottom w:val="none" w:sz="0" w:space="0" w:color="auto"/>
            <w:right w:val="none" w:sz="0" w:space="0" w:color="auto"/>
          </w:divBdr>
        </w:div>
        <w:div w:id="1015154515">
          <w:marLeft w:val="0"/>
          <w:marRight w:val="0"/>
          <w:marTop w:val="330"/>
          <w:marBottom w:val="0"/>
          <w:divBdr>
            <w:top w:val="none" w:sz="0" w:space="0" w:color="auto"/>
            <w:left w:val="none" w:sz="0" w:space="0" w:color="auto"/>
            <w:bottom w:val="none" w:sz="0" w:space="0" w:color="auto"/>
            <w:right w:val="none" w:sz="0" w:space="0" w:color="auto"/>
          </w:divBdr>
        </w:div>
        <w:div w:id="138885882">
          <w:marLeft w:val="0"/>
          <w:marRight w:val="0"/>
          <w:marTop w:val="330"/>
          <w:marBottom w:val="0"/>
          <w:divBdr>
            <w:top w:val="none" w:sz="0" w:space="0" w:color="auto"/>
            <w:left w:val="none" w:sz="0" w:space="0" w:color="auto"/>
            <w:bottom w:val="none" w:sz="0" w:space="0" w:color="auto"/>
            <w:right w:val="none" w:sz="0" w:space="0" w:color="auto"/>
          </w:divBdr>
        </w:div>
        <w:div w:id="363946701">
          <w:marLeft w:val="0"/>
          <w:marRight w:val="0"/>
          <w:marTop w:val="330"/>
          <w:marBottom w:val="0"/>
          <w:divBdr>
            <w:top w:val="none" w:sz="0" w:space="0" w:color="auto"/>
            <w:left w:val="none" w:sz="0" w:space="0" w:color="auto"/>
            <w:bottom w:val="none" w:sz="0" w:space="0" w:color="auto"/>
            <w:right w:val="none" w:sz="0" w:space="0" w:color="auto"/>
          </w:divBdr>
        </w:div>
        <w:div w:id="1847741100">
          <w:marLeft w:val="0"/>
          <w:marRight w:val="0"/>
          <w:marTop w:val="330"/>
          <w:marBottom w:val="0"/>
          <w:divBdr>
            <w:top w:val="none" w:sz="0" w:space="0" w:color="auto"/>
            <w:left w:val="none" w:sz="0" w:space="0" w:color="auto"/>
            <w:bottom w:val="none" w:sz="0" w:space="0" w:color="auto"/>
            <w:right w:val="none" w:sz="0" w:space="0" w:color="auto"/>
          </w:divBdr>
        </w:div>
        <w:div w:id="1204290781">
          <w:marLeft w:val="0"/>
          <w:marRight w:val="0"/>
          <w:marTop w:val="330"/>
          <w:marBottom w:val="0"/>
          <w:divBdr>
            <w:top w:val="none" w:sz="0" w:space="0" w:color="auto"/>
            <w:left w:val="none" w:sz="0" w:space="0" w:color="auto"/>
            <w:bottom w:val="none" w:sz="0" w:space="0" w:color="auto"/>
            <w:right w:val="none" w:sz="0" w:space="0" w:color="auto"/>
          </w:divBdr>
        </w:div>
        <w:div w:id="592788389">
          <w:marLeft w:val="0"/>
          <w:marRight w:val="0"/>
          <w:marTop w:val="330"/>
          <w:marBottom w:val="0"/>
          <w:divBdr>
            <w:top w:val="none" w:sz="0" w:space="0" w:color="auto"/>
            <w:left w:val="none" w:sz="0" w:space="0" w:color="auto"/>
            <w:bottom w:val="none" w:sz="0" w:space="0" w:color="auto"/>
            <w:right w:val="none" w:sz="0" w:space="0" w:color="auto"/>
          </w:divBdr>
        </w:div>
        <w:div w:id="899443064">
          <w:marLeft w:val="0"/>
          <w:marRight w:val="0"/>
          <w:marTop w:val="330"/>
          <w:marBottom w:val="0"/>
          <w:divBdr>
            <w:top w:val="none" w:sz="0" w:space="0" w:color="auto"/>
            <w:left w:val="none" w:sz="0" w:space="0" w:color="auto"/>
            <w:bottom w:val="none" w:sz="0" w:space="0" w:color="auto"/>
            <w:right w:val="none" w:sz="0" w:space="0" w:color="auto"/>
          </w:divBdr>
        </w:div>
        <w:div w:id="1138647186">
          <w:marLeft w:val="0"/>
          <w:marRight w:val="0"/>
          <w:marTop w:val="330"/>
          <w:marBottom w:val="0"/>
          <w:divBdr>
            <w:top w:val="none" w:sz="0" w:space="0" w:color="auto"/>
            <w:left w:val="none" w:sz="0" w:space="0" w:color="auto"/>
            <w:bottom w:val="none" w:sz="0" w:space="0" w:color="auto"/>
            <w:right w:val="none" w:sz="0" w:space="0" w:color="auto"/>
          </w:divBdr>
        </w:div>
        <w:div w:id="1389838845">
          <w:marLeft w:val="0"/>
          <w:marRight w:val="0"/>
          <w:marTop w:val="330"/>
          <w:marBottom w:val="0"/>
          <w:divBdr>
            <w:top w:val="none" w:sz="0" w:space="0" w:color="auto"/>
            <w:left w:val="none" w:sz="0" w:space="0" w:color="auto"/>
            <w:bottom w:val="none" w:sz="0" w:space="0" w:color="auto"/>
            <w:right w:val="none" w:sz="0" w:space="0" w:color="auto"/>
          </w:divBdr>
        </w:div>
        <w:div w:id="642272131">
          <w:marLeft w:val="0"/>
          <w:marRight w:val="0"/>
          <w:marTop w:val="330"/>
          <w:marBottom w:val="0"/>
          <w:divBdr>
            <w:top w:val="none" w:sz="0" w:space="0" w:color="auto"/>
            <w:left w:val="none" w:sz="0" w:space="0" w:color="auto"/>
            <w:bottom w:val="none" w:sz="0" w:space="0" w:color="auto"/>
            <w:right w:val="none" w:sz="0" w:space="0" w:color="auto"/>
          </w:divBdr>
        </w:div>
        <w:div w:id="131869005">
          <w:marLeft w:val="0"/>
          <w:marRight w:val="0"/>
          <w:marTop w:val="330"/>
          <w:marBottom w:val="0"/>
          <w:divBdr>
            <w:top w:val="none" w:sz="0" w:space="0" w:color="auto"/>
            <w:left w:val="none" w:sz="0" w:space="0" w:color="auto"/>
            <w:bottom w:val="none" w:sz="0" w:space="0" w:color="auto"/>
            <w:right w:val="none" w:sz="0" w:space="0" w:color="auto"/>
          </w:divBdr>
        </w:div>
        <w:div w:id="2115980977">
          <w:marLeft w:val="0"/>
          <w:marRight w:val="0"/>
          <w:marTop w:val="330"/>
          <w:marBottom w:val="0"/>
          <w:divBdr>
            <w:top w:val="none" w:sz="0" w:space="0" w:color="auto"/>
            <w:left w:val="none" w:sz="0" w:space="0" w:color="auto"/>
            <w:bottom w:val="none" w:sz="0" w:space="0" w:color="auto"/>
            <w:right w:val="none" w:sz="0" w:space="0" w:color="auto"/>
          </w:divBdr>
        </w:div>
        <w:div w:id="1818448873">
          <w:marLeft w:val="0"/>
          <w:marRight w:val="0"/>
          <w:marTop w:val="330"/>
          <w:marBottom w:val="0"/>
          <w:divBdr>
            <w:top w:val="none" w:sz="0" w:space="0" w:color="auto"/>
            <w:left w:val="none" w:sz="0" w:space="0" w:color="auto"/>
            <w:bottom w:val="none" w:sz="0" w:space="0" w:color="auto"/>
            <w:right w:val="none" w:sz="0" w:space="0" w:color="auto"/>
          </w:divBdr>
        </w:div>
        <w:div w:id="577253347">
          <w:marLeft w:val="0"/>
          <w:marRight w:val="0"/>
          <w:marTop w:val="330"/>
          <w:marBottom w:val="0"/>
          <w:divBdr>
            <w:top w:val="none" w:sz="0" w:space="0" w:color="auto"/>
            <w:left w:val="none" w:sz="0" w:space="0" w:color="auto"/>
            <w:bottom w:val="none" w:sz="0" w:space="0" w:color="auto"/>
            <w:right w:val="none" w:sz="0" w:space="0" w:color="auto"/>
          </w:divBdr>
        </w:div>
        <w:div w:id="665666444">
          <w:marLeft w:val="0"/>
          <w:marRight w:val="0"/>
          <w:marTop w:val="3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3570</Words>
  <Characters>20353</Characters>
  <Application>Microsoft Office Word</Application>
  <DocSecurity>0</DocSecurity>
  <Lines>169</Lines>
  <Paragraphs>47</Paragraphs>
  <ScaleCrop>false</ScaleCrop>
  <Company/>
  <LinksUpToDate>false</LinksUpToDate>
  <CharactersWithSpaces>23876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 崔钧婷</dc:creator>
  <cp:keywords/>
  <dc:description/>
  <cp:lastModifiedBy>崔 崔钧婷</cp:lastModifiedBy>
  <cp:revision>2</cp:revision>
  <dcterms:created xsi:type="dcterms:W3CDTF">2022-04-18T14:44:00Z</dcterms:created>
  <dcterms:modified xsi:type="dcterms:W3CDTF">2022-04-18T14:44:00Z</dcterms:modified>
</cp:coreProperties>
</file>