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EB3C1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3F760D11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入团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发展对象名单公示</w:t>
      </w:r>
    </w:p>
    <w:p w14:paraId="3D10CF34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/>
          <w:sz w:val="32"/>
          <w:szCs w:val="32"/>
        </w:rPr>
        <w:t>工作已圆满结束，现将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入团</w:t>
      </w:r>
      <w:r>
        <w:rPr>
          <w:rFonts w:hint="eastAsia" w:ascii="仿宋_GB2312" w:hAnsi="仿宋_GB2312" w:eastAsia="仿宋_GB2312"/>
          <w:sz w:val="32"/>
          <w:szCs w:val="32"/>
        </w:rPr>
        <w:t>发展对象结果进行公示：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6C9B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B4021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813C9D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6DC6CAA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3E967F1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31278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13B71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211EE9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985CC8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彤</w:t>
            </w:r>
          </w:p>
        </w:tc>
        <w:tc>
          <w:tcPr>
            <w:tcW w:w="3129" w:type="dxa"/>
            <w:vAlign w:val="center"/>
          </w:tcPr>
          <w:p w14:paraId="36D0786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*****4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05</w:t>
            </w:r>
          </w:p>
        </w:tc>
      </w:tr>
      <w:tr w14:paraId="5E811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50A86D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2E15DAF7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7BE19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谷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涵</w:t>
            </w:r>
          </w:p>
        </w:tc>
        <w:tc>
          <w:tcPr>
            <w:tcW w:w="3129" w:type="dxa"/>
            <w:vAlign w:val="center"/>
          </w:tcPr>
          <w:p w14:paraId="6449274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</w:t>
            </w:r>
          </w:p>
        </w:tc>
      </w:tr>
      <w:tr w14:paraId="53A49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7FA25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36B864B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A40AA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余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鑫</w:t>
            </w:r>
          </w:p>
        </w:tc>
        <w:tc>
          <w:tcPr>
            <w:tcW w:w="3129" w:type="dxa"/>
            <w:vAlign w:val="center"/>
          </w:tcPr>
          <w:p w14:paraId="731D869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29</w:t>
            </w:r>
          </w:p>
        </w:tc>
      </w:tr>
      <w:tr w14:paraId="1EB7E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C42DA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5AD0BB80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150B18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丁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vAlign w:val="center"/>
          </w:tcPr>
          <w:p w14:paraId="3F65AE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407</w:t>
            </w:r>
          </w:p>
        </w:tc>
      </w:tr>
      <w:tr w14:paraId="3347E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FBA4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5DEF9B7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4E7C07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vAlign w:val="center"/>
          </w:tcPr>
          <w:p w14:paraId="7B7B589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913</w:t>
            </w:r>
          </w:p>
        </w:tc>
      </w:tr>
      <w:tr w14:paraId="2EE85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67" w:type="dxa"/>
            <w:vAlign w:val="center"/>
          </w:tcPr>
          <w:p w14:paraId="7C71D0E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0EE707D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7272CD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情</w:t>
            </w:r>
          </w:p>
        </w:tc>
        <w:tc>
          <w:tcPr>
            <w:tcW w:w="3129" w:type="dxa"/>
            <w:vAlign w:val="center"/>
          </w:tcPr>
          <w:p w14:paraId="4D23E19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414</w:t>
            </w:r>
          </w:p>
        </w:tc>
      </w:tr>
      <w:tr w14:paraId="35B3F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393BB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008B7FE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AB34D2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婷</w:t>
            </w:r>
          </w:p>
        </w:tc>
        <w:tc>
          <w:tcPr>
            <w:tcW w:w="3129" w:type="dxa"/>
            <w:vAlign w:val="center"/>
          </w:tcPr>
          <w:p w14:paraId="7ADAAC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17</w:t>
            </w:r>
          </w:p>
        </w:tc>
      </w:tr>
      <w:tr w14:paraId="37C93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02C7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4EF93E56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56377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圆</w:t>
            </w:r>
          </w:p>
        </w:tc>
        <w:tc>
          <w:tcPr>
            <w:tcW w:w="3129" w:type="dxa"/>
            <w:vAlign w:val="center"/>
          </w:tcPr>
          <w:p w14:paraId="463478D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412</w:t>
            </w:r>
          </w:p>
        </w:tc>
      </w:tr>
      <w:tr w14:paraId="67EB3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4001B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50A233D9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352AB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vAlign w:val="center"/>
          </w:tcPr>
          <w:p w14:paraId="38F9BC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813</w:t>
            </w:r>
          </w:p>
        </w:tc>
      </w:tr>
      <w:tr w14:paraId="056FD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04BE1B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412675E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BEFDF3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柳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雨</w:t>
            </w:r>
          </w:p>
        </w:tc>
        <w:tc>
          <w:tcPr>
            <w:tcW w:w="3129" w:type="dxa"/>
            <w:vAlign w:val="center"/>
          </w:tcPr>
          <w:p w14:paraId="4421760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905</w:t>
            </w:r>
          </w:p>
        </w:tc>
      </w:tr>
      <w:tr w14:paraId="066E9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9E3E3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78A7B5E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C09F6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江</w:t>
            </w:r>
          </w:p>
        </w:tc>
        <w:tc>
          <w:tcPr>
            <w:tcW w:w="3129" w:type="dxa"/>
            <w:vAlign w:val="center"/>
          </w:tcPr>
          <w:p w14:paraId="0C028C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</w:t>
            </w:r>
          </w:p>
        </w:tc>
      </w:tr>
      <w:tr w14:paraId="49A45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65510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5734A0B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DFAEA0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慧</w:t>
            </w:r>
          </w:p>
        </w:tc>
        <w:tc>
          <w:tcPr>
            <w:tcW w:w="3129" w:type="dxa"/>
            <w:vAlign w:val="center"/>
          </w:tcPr>
          <w:p w14:paraId="01F7761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313</w:t>
            </w:r>
          </w:p>
        </w:tc>
      </w:tr>
      <w:tr w14:paraId="056EC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6BBED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</w:tcPr>
          <w:p w14:paraId="70033DF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EE92EF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婧</w:t>
            </w:r>
          </w:p>
        </w:tc>
        <w:tc>
          <w:tcPr>
            <w:tcW w:w="3129" w:type="dxa"/>
            <w:vAlign w:val="center"/>
          </w:tcPr>
          <w:p w14:paraId="4E46827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118</w:t>
            </w:r>
          </w:p>
        </w:tc>
      </w:tr>
      <w:tr w14:paraId="0760F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65C807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</w:tcPr>
          <w:p w14:paraId="200A2B8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E3123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桐</w:t>
            </w:r>
          </w:p>
        </w:tc>
        <w:tc>
          <w:tcPr>
            <w:tcW w:w="3129" w:type="dxa"/>
            <w:vAlign w:val="center"/>
          </w:tcPr>
          <w:p w14:paraId="7B87AB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411</w:t>
            </w:r>
          </w:p>
        </w:tc>
      </w:tr>
      <w:tr w14:paraId="406F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B431E4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</w:tcPr>
          <w:p w14:paraId="0E43BD3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591FE4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淼</w:t>
            </w:r>
          </w:p>
        </w:tc>
        <w:tc>
          <w:tcPr>
            <w:tcW w:w="3129" w:type="dxa"/>
            <w:vAlign w:val="center"/>
          </w:tcPr>
          <w:p w14:paraId="621CEC8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107</w:t>
            </w:r>
          </w:p>
        </w:tc>
      </w:tr>
      <w:tr w14:paraId="67B4B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5350CC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</w:tcPr>
          <w:p w14:paraId="66BB63B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7F0607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明</w:t>
            </w:r>
          </w:p>
        </w:tc>
        <w:tc>
          <w:tcPr>
            <w:tcW w:w="3129" w:type="dxa"/>
            <w:vAlign w:val="center"/>
          </w:tcPr>
          <w:p w14:paraId="29B20E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19</w:t>
            </w:r>
          </w:p>
        </w:tc>
      </w:tr>
      <w:tr w14:paraId="23CA8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076703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</w:tcPr>
          <w:p w14:paraId="384BAF4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785895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杰</w:t>
            </w:r>
          </w:p>
        </w:tc>
        <w:tc>
          <w:tcPr>
            <w:tcW w:w="3129" w:type="dxa"/>
            <w:vAlign w:val="center"/>
          </w:tcPr>
          <w:p w14:paraId="4FBBC1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125</w:t>
            </w:r>
          </w:p>
        </w:tc>
      </w:tr>
      <w:tr w14:paraId="48F51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DD923D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</w:tcPr>
          <w:p w14:paraId="1E978E1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09C603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硕</w:t>
            </w:r>
          </w:p>
        </w:tc>
        <w:tc>
          <w:tcPr>
            <w:tcW w:w="3129" w:type="dxa"/>
            <w:vAlign w:val="center"/>
          </w:tcPr>
          <w:p w14:paraId="575C9C8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007</w:t>
            </w:r>
          </w:p>
        </w:tc>
      </w:tr>
      <w:tr w14:paraId="31E48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C3D211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</w:tcPr>
          <w:p w14:paraId="7733B5F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9F2FABB">
            <w:pPr>
              <w:spacing w:after="160" w:line="360" w:lineRule="auto"/>
              <w:jc w:val="both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 xml:space="preserve">  刘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睿</w:t>
            </w:r>
          </w:p>
        </w:tc>
        <w:tc>
          <w:tcPr>
            <w:tcW w:w="3129" w:type="dxa"/>
            <w:vAlign w:val="center"/>
          </w:tcPr>
          <w:p w14:paraId="39C09C5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750</w:t>
            </w:r>
          </w:p>
        </w:tc>
      </w:tr>
      <w:tr w14:paraId="5D5F5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73273F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</w:tcPr>
          <w:p w14:paraId="1E58CCA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B692FB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vAlign w:val="center"/>
          </w:tcPr>
          <w:p w14:paraId="590BE8A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427</w:t>
            </w:r>
          </w:p>
        </w:tc>
      </w:tr>
      <w:tr w14:paraId="57BA8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1E97B8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</w:tcPr>
          <w:p w14:paraId="2C62C8F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ECFE7D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关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栋</w:t>
            </w:r>
          </w:p>
        </w:tc>
        <w:tc>
          <w:tcPr>
            <w:tcW w:w="3129" w:type="dxa"/>
            <w:vAlign w:val="center"/>
          </w:tcPr>
          <w:p w14:paraId="13A951A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34</w:t>
            </w:r>
          </w:p>
        </w:tc>
      </w:tr>
      <w:tr w14:paraId="14D74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BE5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</w:tcPr>
          <w:p w14:paraId="766C416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C65FAC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唐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甜</w:t>
            </w:r>
          </w:p>
        </w:tc>
        <w:tc>
          <w:tcPr>
            <w:tcW w:w="3129" w:type="dxa"/>
            <w:vAlign w:val="center"/>
          </w:tcPr>
          <w:p w14:paraId="4FABAA6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15</w:t>
            </w:r>
          </w:p>
        </w:tc>
      </w:tr>
      <w:tr w14:paraId="524F5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EC104C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</w:tcPr>
          <w:p w14:paraId="1347F2E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1D865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郑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宇</w:t>
            </w:r>
          </w:p>
        </w:tc>
        <w:tc>
          <w:tcPr>
            <w:tcW w:w="3129" w:type="dxa"/>
            <w:vAlign w:val="center"/>
          </w:tcPr>
          <w:p w14:paraId="06C5183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301</w:t>
            </w:r>
          </w:p>
        </w:tc>
      </w:tr>
      <w:tr w14:paraId="4FB9B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B665E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</w:tcPr>
          <w:p w14:paraId="2C0A1B4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0905B5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泽</w:t>
            </w:r>
          </w:p>
        </w:tc>
        <w:tc>
          <w:tcPr>
            <w:tcW w:w="3129" w:type="dxa"/>
            <w:vAlign w:val="center"/>
          </w:tcPr>
          <w:p w14:paraId="5B2263F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223</w:t>
            </w:r>
          </w:p>
        </w:tc>
      </w:tr>
      <w:tr w14:paraId="2407D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5EBBC5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</w:tcPr>
          <w:p w14:paraId="4A2A1E9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EA6D2B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坤</w:t>
            </w:r>
          </w:p>
        </w:tc>
        <w:tc>
          <w:tcPr>
            <w:tcW w:w="3129" w:type="dxa"/>
            <w:vAlign w:val="center"/>
          </w:tcPr>
          <w:p w14:paraId="0FCF81E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2024*****318</w:t>
            </w:r>
          </w:p>
        </w:tc>
      </w:tr>
      <w:tr w14:paraId="630A9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67BB4E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</w:tcPr>
          <w:p w14:paraId="0824802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9F3F29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3129" w:type="dxa"/>
            <w:vAlign w:val="center"/>
          </w:tcPr>
          <w:p w14:paraId="3009408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2024*****326</w:t>
            </w:r>
          </w:p>
        </w:tc>
      </w:tr>
      <w:tr w14:paraId="70380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CE8AE1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</w:tcPr>
          <w:p w14:paraId="172A029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A174E7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侯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馨</w:t>
            </w:r>
          </w:p>
        </w:tc>
        <w:tc>
          <w:tcPr>
            <w:tcW w:w="3129" w:type="dxa"/>
            <w:vAlign w:val="center"/>
          </w:tcPr>
          <w:p w14:paraId="4B41190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2024*****502</w:t>
            </w:r>
          </w:p>
        </w:tc>
      </w:tr>
      <w:tr w14:paraId="530DD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D05E8F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</w:tcPr>
          <w:p w14:paraId="426253E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11860E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曼</w:t>
            </w:r>
          </w:p>
        </w:tc>
        <w:tc>
          <w:tcPr>
            <w:tcW w:w="3129" w:type="dxa"/>
            <w:vAlign w:val="center"/>
          </w:tcPr>
          <w:p w14:paraId="0FA995E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2022*****07</w:t>
            </w:r>
          </w:p>
        </w:tc>
      </w:tr>
      <w:tr w14:paraId="48EFB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D297FA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</w:tcPr>
          <w:p w14:paraId="650A24A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D105FD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孙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娇</w:t>
            </w:r>
          </w:p>
        </w:tc>
        <w:tc>
          <w:tcPr>
            <w:tcW w:w="3129" w:type="dxa"/>
            <w:vAlign w:val="center"/>
          </w:tcPr>
          <w:p w14:paraId="0EB8825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2023*****605</w:t>
            </w:r>
          </w:p>
        </w:tc>
      </w:tr>
    </w:tbl>
    <w:p w14:paraId="40A16877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34749441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本名单公示自发布之日起公示期限为五天，对结果有异议的同学，可自公示期届满之日起五个工作日内以电话、邮件或书面形式提出。</w:t>
      </w:r>
    </w:p>
    <w:p w14:paraId="23340CFF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603807885</w:t>
      </w:r>
    </w:p>
    <w:p w14:paraId="30616858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书院邮箱：dxsyxsh@sqmc.edu.cn</w:t>
      </w:r>
    </w:p>
    <w:p w14:paraId="2E8A6E3C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7D48A97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  <w:bookmarkEnd w:id="0"/>
    </w:p>
    <w:p w14:paraId="35DD2D5D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6BC549E4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62FA4C6D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B33A4B1"/>
    <w:p w14:paraId="29CBD1A5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C4025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6151905"/>
    <w:rsid w:val="4B092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431</Words>
  <Characters>830</Characters>
  <Paragraphs>166</Paragraphs>
  <TotalTime>9</TotalTime>
  <ScaleCrop>false</ScaleCrop>
  <LinksUpToDate>false</LinksUpToDate>
  <CharactersWithSpaces>906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2024-11-21T20:50:00Z</dcterms:created>
  <dc:creator>asus</dc:creator>
  <cp:lastModifiedBy>WPS_1694661456</cp:lastModifiedBy>
  <dcterms:modified xsi:type="dcterms:W3CDTF">2024-11-25T10:48:44Z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34C8A26E903F468787CD8B8EFE096144_13</vt:lpwstr>
  </property>
</Properties>
</file>